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97" w:rsidRPr="00DC4097" w:rsidRDefault="00DC4097" w:rsidP="00D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Pr="00DC409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DC4097" w:rsidRPr="00DC4097" w:rsidRDefault="00DC4097" w:rsidP="00DC409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097">
        <w:rPr>
          <w:rFonts w:ascii="Times New Roman" w:eastAsia="Calibri" w:hAnsi="Times New Roman" w:cs="Times New Roman"/>
          <w:sz w:val="28"/>
          <w:szCs w:val="28"/>
          <w:lang w:eastAsia="en-US"/>
        </w:rPr>
        <w:t>«Средняя общеобразовательная школа №1" г</w:t>
      </w:r>
      <w:proofErr w:type="gramStart"/>
      <w:r w:rsidRPr="00DC4097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DC4097">
        <w:rPr>
          <w:rFonts w:ascii="Times New Roman" w:eastAsia="Calibri" w:hAnsi="Times New Roman" w:cs="Times New Roman"/>
          <w:sz w:val="28"/>
          <w:szCs w:val="28"/>
          <w:lang w:eastAsia="en-US"/>
        </w:rPr>
        <w:t>оворино</w:t>
      </w:r>
    </w:p>
    <w:p w:rsidR="00DC4097" w:rsidRPr="00DC4097" w:rsidRDefault="00DC4097" w:rsidP="00DC409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4097" w:rsidRPr="00DC4097" w:rsidRDefault="00DC4097" w:rsidP="00DC409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4097" w:rsidRPr="00DC4097" w:rsidRDefault="00DC4097" w:rsidP="00DC4097">
      <w:pPr>
        <w:shd w:val="clear" w:color="auto" w:fill="FFFFFF"/>
        <w:tabs>
          <w:tab w:val="left" w:pos="426"/>
          <w:tab w:val="left" w:pos="1321"/>
        </w:tabs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962"/>
        <w:gridCol w:w="4819"/>
      </w:tblGrid>
      <w:tr w:rsidR="00DC4097" w:rsidRPr="00DC4097" w:rsidTr="00E762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97" w:rsidRPr="00DC4097" w:rsidRDefault="00DC4097" w:rsidP="00DC4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«Рассмотрено»</w:t>
            </w:r>
          </w:p>
          <w:p w:rsidR="00DC4097" w:rsidRPr="00DC4097" w:rsidRDefault="00DC4097" w:rsidP="00DC4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  <w:p w:rsidR="00DC4097" w:rsidRPr="00DC4097" w:rsidRDefault="00DC4097" w:rsidP="00DC4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  ( _________ )</w:t>
            </w: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Протокол № __</w:t>
            </w:r>
          </w:p>
          <w:p w:rsidR="00DC4097" w:rsidRPr="00DC4097" w:rsidRDefault="00DC4097" w:rsidP="00DC4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«_____» августа </w:t>
            </w:r>
            <w:r w:rsidR="00016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DC4097" w:rsidRPr="00DC4097" w:rsidRDefault="00DC4097" w:rsidP="00DC4097">
            <w:pPr>
              <w:tabs>
                <w:tab w:val="left" w:pos="426"/>
                <w:tab w:val="left" w:pos="1321"/>
              </w:tabs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97" w:rsidRPr="00DC4097" w:rsidRDefault="00DC4097" w:rsidP="00DC4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«Согласовано»</w:t>
            </w:r>
          </w:p>
          <w:p w:rsidR="00DC4097" w:rsidRPr="00DC4097" w:rsidRDefault="00DC4097" w:rsidP="00DC4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</w:p>
          <w:p w:rsidR="00DC4097" w:rsidRPr="00DC4097" w:rsidRDefault="00DC4097" w:rsidP="00DC4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директора по УВР</w:t>
            </w:r>
          </w:p>
          <w:p w:rsidR="00DC4097" w:rsidRPr="00DC4097" w:rsidRDefault="00DC4097" w:rsidP="00DC409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"СОШ №1" г</w:t>
            </w:r>
            <w:proofErr w:type="gramStart"/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оворино </w:t>
            </w: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_________  ( __</w:t>
            </w:r>
            <w:r w:rsidR="00016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 )</w:t>
            </w:r>
            <w:r w:rsidR="00016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  </w:t>
            </w:r>
            <w:r w:rsidR="00016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«____» августа 2020</w:t>
            </w: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97" w:rsidRPr="00DC4097" w:rsidRDefault="00DC4097" w:rsidP="00DC4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«Утверждено»</w:t>
            </w:r>
          </w:p>
          <w:p w:rsidR="00DC4097" w:rsidRPr="00DC4097" w:rsidRDefault="00DC4097" w:rsidP="00DC4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DC4097" w:rsidRPr="00DC4097" w:rsidRDefault="00DC4097" w:rsidP="00DC4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"СОШ №1"г</w:t>
            </w:r>
            <w:proofErr w:type="gramStart"/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оворино</w:t>
            </w:r>
          </w:p>
          <w:p w:rsidR="00DC4097" w:rsidRPr="00DC4097" w:rsidRDefault="00DC4097" w:rsidP="00DC4097">
            <w:pPr>
              <w:tabs>
                <w:tab w:val="left" w:pos="426"/>
                <w:tab w:val="left" w:pos="1321"/>
              </w:tabs>
              <w:spacing w:after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  ( _________ )</w:t>
            </w:r>
          </w:p>
          <w:p w:rsidR="00DC4097" w:rsidRPr="00DC4097" w:rsidRDefault="00016933" w:rsidP="00DC4097">
            <w:pPr>
              <w:tabs>
                <w:tab w:val="left" w:pos="426"/>
                <w:tab w:val="left" w:pos="1321"/>
              </w:tabs>
              <w:ind w:right="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«____» августа 2020</w:t>
            </w:r>
            <w:r w:rsidR="00DC4097" w:rsidRPr="00DC40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DC4097" w:rsidRPr="00DC4097" w:rsidRDefault="00DC4097" w:rsidP="00DC4097">
      <w:pPr>
        <w:shd w:val="clear" w:color="auto" w:fill="FFFFFF"/>
        <w:tabs>
          <w:tab w:val="left" w:pos="426"/>
          <w:tab w:val="left" w:pos="1321"/>
        </w:tabs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4097" w:rsidRPr="00DC4097" w:rsidRDefault="00DC4097" w:rsidP="00D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097" w:rsidRPr="00DC4097" w:rsidRDefault="00DC4097" w:rsidP="00D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097">
        <w:rPr>
          <w:rFonts w:ascii="Times New Roman" w:eastAsia="Times New Roman" w:hAnsi="Times New Roman" w:cs="Times New Roman"/>
          <w:sz w:val="28"/>
          <w:szCs w:val="28"/>
        </w:rPr>
        <w:t>РАБОЧАЯ   ПРОГРАММА</w:t>
      </w:r>
    </w:p>
    <w:p w:rsidR="00DC4097" w:rsidRPr="00DC4097" w:rsidRDefault="00DC4097" w:rsidP="00D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097">
        <w:rPr>
          <w:rFonts w:ascii="Times New Roman" w:eastAsia="Times New Roman" w:hAnsi="Times New Roman" w:cs="Times New Roman"/>
          <w:sz w:val="28"/>
          <w:szCs w:val="28"/>
        </w:rPr>
        <w:t>учебного предмета «Математика»</w:t>
      </w:r>
    </w:p>
    <w:p w:rsidR="00DC4097" w:rsidRPr="00DC4097" w:rsidRDefault="00DC4097" w:rsidP="00D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097" w:rsidRPr="00DC4097" w:rsidRDefault="00DC4097" w:rsidP="00D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97">
        <w:rPr>
          <w:rFonts w:ascii="Times New Roman" w:eastAsia="Times New Roman" w:hAnsi="Times New Roman" w:cs="Times New Roman"/>
          <w:sz w:val="28"/>
          <w:szCs w:val="28"/>
        </w:rPr>
        <w:t xml:space="preserve">Класс:  </w:t>
      </w:r>
      <w:r w:rsidRPr="00DC4097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-6</w:t>
      </w:r>
    </w:p>
    <w:p w:rsidR="00DC4097" w:rsidRPr="00DC4097" w:rsidRDefault="00DC4097" w:rsidP="00D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97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– </w:t>
      </w:r>
      <w:r w:rsidRPr="00DC40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основное общее образование </w:t>
      </w:r>
    </w:p>
    <w:p w:rsidR="00DC4097" w:rsidRPr="00DC4097" w:rsidRDefault="00DC4097" w:rsidP="00D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97">
        <w:rPr>
          <w:rFonts w:ascii="Times New Roman" w:eastAsia="Times New Roman" w:hAnsi="Times New Roman" w:cs="Times New Roman"/>
          <w:sz w:val="28"/>
          <w:szCs w:val="28"/>
        </w:rPr>
        <w:t>Уровень изучения предмета –</w:t>
      </w:r>
      <w:r w:rsidRPr="00DC40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базовый уровень</w:t>
      </w:r>
    </w:p>
    <w:p w:rsidR="00DC4097" w:rsidRPr="00DC4097" w:rsidRDefault="00DC4097" w:rsidP="00D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97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– </w:t>
      </w:r>
      <w:r w:rsidRPr="00DC4097">
        <w:rPr>
          <w:rFonts w:ascii="Times New Roman" w:eastAsia="Times New Roman" w:hAnsi="Times New Roman" w:cs="Times New Roman"/>
          <w:sz w:val="28"/>
          <w:szCs w:val="28"/>
          <w:u w:val="single"/>
        </w:rPr>
        <w:t>2019/2020 учебный год</w:t>
      </w:r>
    </w:p>
    <w:p w:rsidR="00DC4097" w:rsidRPr="00DC4097" w:rsidRDefault="00DC4097" w:rsidP="00D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97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по учебному предмету: </w:t>
      </w:r>
      <w:r w:rsidRPr="00DC4097">
        <w:rPr>
          <w:rFonts w:ascii="Times New Roman" w:eastAsia="Times New Roman" w:hAnsi="Times New Roman" w:cs="Times New Roman"/>
          <w:sz w:val="28"/>
          <w:szCs w:val="28"/>
          <w:u w:val="single"/>
        </w:rPr>
        <w:t>5 ч./неделю, всего – 175 ч/год</w:t>
      </w:r>
    </w:p>
    <w:p w:rsidR="00DC4097" w:rsidRPr="00DC4097" w:rsidRDefault="00AA2CC8" w:rsidP="00D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Рабочую программу состави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ли): </w:t>
      </w:r>
      <w:r w:rsidRPr="00AA2CC8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математики МКОУ «СОШ №1» г. Поворино</w:t>
      </w:r>
    </w:p>
    <w:p w:rsidR="00DC4097" w:rsidRPr="00DC4097" w:rsidRDefault="00DC4097" w:rsidP="00D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97">
        <w:rPr>
          <w:rFonts w:ascii="Times New Roman" w:eastAsia="Times New Roman" w:hAnsi="Times New Roman" w:cs="Times New Roman"/>
          <w:sz w:val="28"/>
          <w:szCs w:val="28"/>
        </w:rPr>
        <w:t>Год составления</w:t>
      </w:r>
      <w:r w:rsidR="00F64BB7">
        <w:rPr>
          <w:rFonts w:ascii="Times New Roman" w:eastAsia="Times New Roman" w:hAnsi="Times New Roman" w:cs="Times New Roman"/>
          <w:sz w:val="28"/>
          <w:szCs w:val="28"/>
          <w:u w:val="single"/>
        </w:rPr>
        <w:t>– май 2020</w:t>
      </w:r>
      <w:r w:rsidRPr="00DC40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DC4097" w:rsidRPr="00DC4097" w:rsidRDefault="00DC4097" w:rsidP="00D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097" w:rsidRPr="00DC4097" w:rsidRDefault="00DC4097" w:rsidP="00D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F8D" w:rsidRDefault="00DC4097" w:rsidP="00DC40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C409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  <w:r w:rsidR="00B0047C"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 w:rsidR="00177F8D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</w:p>
    <w:p w:rsidR="00177F8D" w:rsidRDefault="00177F8D" w:rsidP="00DC40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</w:t>
      </w:r>
    </w:p>
    <w:p w:rsidR="00177F8D" w:rsidRDefault="00177F8D" w:rsidP="00DC40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DC4097" w:rsidRPr="00DC4097" w:rsidRDefault="00177F8D" w:rsidP="00DC40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B0047C">
        <w:rPr>
          <w:rFonts w:ascii="Times New Roman" w:eastAsia="Times New Roman" w:hAnsi="Times New Roman" w:cs="Times New Roman"/>
          <w:sz w:val="32"/>
          <w:szCs w:val="32"/>
        </w:rPr>
        <w:t xml:space="preserve">   Поворино, 2020</w:t>
      </w:r>
      <w:r w:rsidR="00DC4097" w:rsidRPr="00DC4097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DC4097" w:rsidRPr="00DC4097" w:rsidRDefault="00DC4097" w:rsidP="00DC40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C4097" w:rsidRPr="00DC4097" w:rsidRDefault="00DC4097" w:rsidP="00DC40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C4097" w:rsidRPr="00DC4097" w:rsidRDefault="00DC4097" w:rsidP="00DC40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C4097" w:rsidRPr="00DC4097" w:rsidRDefault="00DC4097" w:rsidP="00DC4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Математика является одним из основных, системообразующих предметов школьного образования. </w:t>
      </w:r>
      <w:proofErr w:type="gramStart"/>
      <w:r w:rsidRPr="00DC409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её изучения на ступени основного общего образования  школьники осваивают основополагающие понятия и идеи, такие, как число, буквенное исчисление, функция, геометрическая фигура, вероятность, дедукция, математическое моделирование, т.е. материал, создающий основу математической грамотности.</w:t>
      </w:r>
      <w:proofErr w:type="gramEnd"/>
      <w:r w:rsidRPr="00DC4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тем подходы к формированию содержания математического школьного образования претерпели существенные изменения, отвечающие требованиям сегодняшнего дня. </w:t>
      </w:r>
    </w:p>
    <w:p w:rsidR="008E3DD1" w:rsidRPr="00154C8A" w:rsidRDefault="00154C8A" w:rsidP="00154C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1.</w:t>
      </w:r>
      <w:r w:rsidR="00C050F5" w:rsidRPr="00154C8A">
        <w:rPr>
          <w:rFonts w:ascii="Times New Roman" w:hAnsi="Times New Roman"/>
          <w:b/>
        </w:rPr>
        <w:t>Планируемые результаты освоения учебной программы по математике</w:t>
      </w:r>
      <w:r w:rsidR="009F5CF1" w:rsidRPr="00154C8A">
        <w:rPr>
          <w:rFonts w:ascii="Times New Roman" w:hAnsi="Times New Roman"/>
          <w:b/>
        </w:rPr>
        <w:t>(5-6 классы).</w:t>
      </w:r>
    </w:p>
    <w:p w:rsidR="009F5CF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E3DD1" w:rsidRP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8E3DD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личностные: </w:t>
      </w:r>
    </w:p>
    <w:p w:rsid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 xml:space="preserve">1) ответственного отношения к учению, готовности и </w:t>
      </w:r>
      <w:proofErr w:type="gramStart"/>
      <w:r w:rsidRPr="008E3DD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8E3DD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</w:t>
      </w:r>
      <w:r>
        <w:rPr>
          <w:rFonts w:ascii="Times New Roman" w:hAnsi="Times New Roman"/>
          <w:sz w:val="24"/>
          <w:szCs w:val="24"/>
        </w:rPr>
        <w:t>-</w:t>
      </w:r>
      <w:r w:rsidRPr="008E3DD1">
        <w:rPr>
          <w:rFonts w:ascii="Times New Roman" w:hAnsi="Times New Roman"/>
          <w:sz w:val="24"/>
          <w:szCs w:val="24"/>
        </w:rPr>
        <w:t xml:space="preserve">исследовательской, творческой и других видах деятельности; </w:t>
      </w:r>
    </w:p>
    <w:p w:rsid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E3DD1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E3DD1">
        <w:rPr>
          <w:rFonts w:ascii="Times New Roman" w:hAnsi="Times New Roman"/>
          <w:sz w:val="24"/>
          <w:szCs w:val="24"/>
        </w:rPr>
        <w:t xml:space="preserve">; </w:t>
      </w:r>
    </w:p>
    <w:p w:rsid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 xml:space="preserve"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 xml:space="preserve">5) критичности мышления, умения распознавать логически некорректные высказывания, отличать гипотезу от факта; </w:t>
      </w:r>
    </w:p>
    <w:p w:rsid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6) креативности мышления, инициативы, находчивости, активности при решении арифметических задач;</w:t>
      </w:r>
    </w:p>
    <w:p w:rsid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7) умения контролировать процесс и результат учебной математической деятельности;</w:t>
      </w:r>
    </w:p>
    <w:p w:rsid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8) формирования способности к эмоциональному восприятию математических объектов, задач, решений, рассуждений;</w:t>
      </w:r>
    </w:p>
    <w:p w:rsidR="008E3DD1" w:rsidRP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proofErr w:type="spellStart"/>
      <w:r w:rsidRPr="008E3DD1">
        <w:rPr>
          <w:rFonts w:ascii="Times New Roman" w:hAnsi="Times New Roman"/>
          <w:b/>
          <w:i/>
          <w:iCs/>
          <w:sz w:val="24"/>
          <w:szCs w:val="24"/>
          <w:u w:val="single"/>
        </w:rPr>
        <w:t>метапредметные</w:t>
      </w:r>
      <w:proofErr w:type="spellEnd"/>
      <w:r w:rsidRPr="008E3DD1"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</w:p>
    <w:p w:rsid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2) умения осуществлять контроль по образцу и вносить не обходимые коррективы;</w:t>
      </w:r>
    </w:p>
    <w:p w:rsid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E3DD1" w:rsidRPr="008E3DD1" w:rsidRDefault="008E3DD1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4) умения устанавливать причинно</w:t>
      </w:r>
      <w:r>
        <w:rPr>
          <w:rFonts w:ascii="Times New Roman" w:hAnsi="Times New Roman"/>
          <w:sz w:val="24"/>
          <w:szCs w:val="24"/>
        </w:rPr>
        <w:t>-</w:t>
      </w:r>
      <w:r w:rsidRPr="008E3DD1">
        <w:rPr>
          <w:rFonts w:ascii="Times New Roman" w:hAnsi="Times New Roman"/>
          <w:sz w:val="24"/>
          <w:szCs w:val="24"/>
        </w:rPr>
        <w:t xml:space="preserve">следственные связи; строить </w:t>
      </w:r>
      <w:proofErr w:type="gramStart"/>
      <w:r w:rsidRPr="008E3DD1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8E3DD1">
        <w:rPr>
          <w:rFonts w:ascii="Times New Roman" w:hAnsi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5)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3DD1">
        <w:rPr>
          <w:rFonts w:ascii="Times New Roman" w:hAnsi="Times New Roman"/>
          <w:sz w:val="24"/>
          <w:szCs w:val="24"/>
        </w:rPr>
        <w:t xml:space="preserve"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</w:t>
      </w:r>
      <w:r w:rsidRPr="008E3DD1">
        <w:rPr>
          <w:rFonts w:ascii="Times New Roman" w:hAnsi="Times New Roman"/>
          <w:sz w:val="24"/>
          <w:szCs w:val="24"/>
        </w:rPr>
        <w:lastRenderedPageBreak/>
        <w:t>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7) формирования учебной и обще-пользовательской компетентности в области использования информационно коммуникационных технологий (ИКТ компетентности);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 xml:space="preserve">8) первоначального представления об идеях и о методах математики как </w:t>
      </w:r>
      <w:proofErr w:type="gramStart"/>
      <w:r w:rsidRPr="008E3DD1">
        <w:rPr>
          <w:rFonts w:ascii="Times New Roman" w:hAnsi="Times New Roman"/>
          <w:sz w:val="24"/>
          <w:szCs w:val="24"/>
        </w:rPr>
        <w:t>об</w:t>
      </w:r>
      <w:proofErr w:type="gramEnd"/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 xml:space="preserve">универсальном </w:t>
      </w:r>
      <w:proofErr w:type="gramStart"/>
      <w:r w:rsidRPr="008E3DD1">
        <w:rPr>
          <w:rFonts w:ascii="Times New Roman" w:hAnsi="Times New Roman"/>
          <w:sz w:val="24"/>
          <w:szCs w:val="24"/>
        </w:rPr>
        <w:t>языке</w:t>
      </w:r>
      <w:proofErr w:type="gramEnd"/>
      <w:r w:rsidRPr="008E3DD1">
        <w:rPr>
          <w:rFonts w:ascii="Times New Roman" w:hAnsi="Times New Roman"/>
          <w:sz w:val="24"/>
          <w:szCs w:val="24"/>
        </w:rPr>
        <w:t xml:space="preserve"> науки и техники;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9) развития способности видеть математическую задачу в других дисциплинах, в окружающей жизни;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11) 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12) умения выдвигать гипотезы при решении учебных задач и понимания необходимости их проверки;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13) понимания сущности алгоритмических предписаний и умения действовать в соответствии с предложенным алгоритмом;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14) умения самостоятельно ставить цели, выбирать и создавать алгоритмы для решения учебных математических проблем;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15) способности планировать и осуществлять деятельность, направленную на решение задач исследовательского характера;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8E3DD1">
        <w:rPr>
          <w:rFonts w:ascii="Times New Roman" w:hAnsi="Times New Roman"/>
          <w:b/>
          <w:i/>
          <w:iCs/>
          <w:sz w:val="24"/>
          <w:szCs w:val="24"/>
          <w:u w:val="single"/>
        </w:rPr>
        <w:t>предметные: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3DD1">
        <w:rPr>
          <w:rFonts w:ascii="Times New Roman" w:hAnsi="Times New Roman"/>
          <w:sz w:val="24"/>
          <w:szCs w:val="24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4) умения пользоваться изученными математическими формулами;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8E3DD1" w:rsidRPr="008E3DD1" w:rsidRDefault="008E3DD1" w:rsidP="009F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DD1">
        <w:rPr>
          <w:rFonts w:ascii="Times New Roman" w:hAnsi="Times New Roman"/>
          <w:sz w:val="24"/>
          <w:szCs w:val="24"/>
        </w:rPr>
        <w:t>6)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E3DD1" w:rsidRPr="008E3DD1" w:rsidRDefault="008E3DD1" w:rsidP="009F5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148D" w:rsidRPr="009F5CF1" w:rsidRDefault="009F148D" w:rsidP="009F5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CF1">
        <w:rPr>
          <w:rFonts w:ascii="Times New Roman" w:hAnsi="Times New Roman"/>
          <w:b/>
        </w:rPr>
        <w:t>Планируемые результаты изучения учебной программы по математике.</w:t>
      </w:r>
    </w:p>
    <w:p w:rsidR="009F148D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(5-6 классы)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803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803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 xml:space="preserve">3) выражать числа в эквивалентных формах, выбирая наиболее </w:t>
      </w:r>
      <w:proofErr w:type="gramStart"/>
      <w:r w:rsidRPr="00DE7803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DE7803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9F148D" w:rsidRPr="00DE7803" w:rsidRDefault="009F148D" w:rsidP="009F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lastRenderedPageBreak/>
        <w:t>4) сравнивать и упорядочивать рациональные числа;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применение калькулятора;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803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1) познакомиться с позиционными системами счисления с основаниями, отличными от 10;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2) углубить и развить представления о натуральных числах и свойствах делимости;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3)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F148D" w:rsidRPr="009F148D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803">
        <w:rPr>
          <w:rFonts w:ascii="Times New Roman" w:hAnsi="Times New Roman" w:cs="Times New Roman"/>
          <w:b/>
          <w:bCs/>
          <w:sz w:val="24"/>
          <w:szCs w:val="24"/>
        </w:rPr>
        <w:t>Действительные числа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803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803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1)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2) развить и углубить знания о десятичной записи действительных чисел (периодические и непериодические дроби).</w:t>
      </w:r>
    </w:p>
    <w:p w:rsidR="009F148D" w:rsidRPr="009F148D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803">
        <w:rPr>
          <w:rFonts w:ascii="Times New Roman" w:hAnsi="Times New Roman" w:cs="Times New Roman"/>
          <w:b/>
          <w:bCs/>
          <w:sz w:val="24"/>
          <w:szCs w:val="24"/>
        </w:rPr>
        <w:t>Измерения, приближения, оценки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803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803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1)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 xml:space="preserve">2) понять, что погрешность результата вычислений </w:t>
      </w:r>
      <w:proofErr w:type="spellStart"/>
      <w:r w:rsidRPr="00DE7803">
        <w:rPr>
          <w:rFonts w:ascii="Times New Roman" w:hAnsi="Times New Roman" w:cs="Times New Roman"/>
          <w:sz w:val="24"/>
          <w:szCs w:val="24"/>
        </w:rPr>
        <w:t>должнабыть</w:t>
      </w:r>
      <w:proofErr w:type="spellEnd"/>
      <w:r w:rsidRPr="00DE7803">
        <w:rPr>
          <w:rFonts w:ascii="Times New Roman" w:hAnsi="Times New Roman" w:cs="Times New Roman"/>
          <w:sz w:val="24"/>
          <w:szCs w:val="24"/>
        </w:rPr>
        <w:t xml:space="preserve"> соизмерима с погрешностью исходных данных.</w:t>
      </w:r>
    </w:p>
    <w:p w:rsidR="009F148D" w:rsidRPr="009F148D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803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803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3) строить развёртки куба и прямоугольного параллелепипеда;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4) определять по линейным размерам развёртки фигуры линейные размеры самой фигуры и наоборот;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5) вычислять объём прямоугольного параллелепипеда.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803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1) вычислять объёмы пространственных геометрических фигур, составленных из прямоугольных параллелепипедов;</w:t>
      </w:r>
    </w:p>
    <w:p w:rsidR="009F148D" w:rsidRPr="00DE7803" w:rsidRDefault="009F148D" w:rsidP="009F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2) углубить и развить представления о пространственных геометрических фигурах;</w:t>
      </w:r>
    </w:p>
    <w:p w:rsidR="009F148D" w:rsidRPr="00DE7803" w:rsidRDefault="009F148D" w:rsidP="009F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03">
        <w:rPr>
          <w:rFonts w:ascii="Times New Roman" w:hAnsi="Times New Roman" w:cs="Times New Roman"/>
          <w:sz w:val="24"/>
          <w:szCs w:val="24"/>
        </w:rPr>
        <w:t>3) применять понятие развёртки для выполнения практических расчётов.</w:t>
      </w:r>
    </w:p>
    <w:p w:rsidR="009F148D" w:rsidRDefault="009F148D" w:rsidP="009F5C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br w:type="page"/>
      </w:r>
    </w:p>
    <w:p w:rsidR="0075659E" w:rsidRPr="00465450" w:rsidRDefault="0075659E" w:rsidP="00154C8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Pr="00465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учебного предмета «Математика»</w:t>
      </w:r>
    </w:p>
    <w:p w:rsidR="0075659E" w:rsidRPr="008065EF" w:rsidRDefault="0075659E" w:rsidP="00154C8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m4"/>
      <w:bookmarkEnd w:id="0"/>
      <w:r w:rsidRPr="008065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5-й класс</w:t>
      </w:r>
      <w:r w:rsidR="00154C8A" w:rsidRPr="008065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8065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Математика (175 часов)</w:t>
      </w:r>
    </w:p>
    <w:p w:rsidR="004F11A2" w:rsidRPr="009666ED" w:rsidRDefault="009666ED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66ED">
        <w:rPr>
          <w:rFonts w:ascii="Times New Roman" w:hAnsi="Times New Roman" w:cs="Times New Roman"/>
          <w:b/>
          <w:iCs/>
          <w:sz w:val="24"/>
          <w:szCs w:val="24"/>
        </w:rPr>
        <w:t>Повторение курса 4 класса.4ч.  (3</w:t>
      </w:r>
      <w:r w:rsidR="004F11A2" w:rsidRPr="009666ED">
        <w:rPr>
          <w:rFonts w:ascii="Times New Roman" w:hAnsi="Times New Roman" w:cs="Times New Roman"/>
          <w:b/>
          <w:iCs/>
          <w:sz w:val="24"/>
          <w:szCs w:val="24"/>
        </w:rPr>
        <w:t>ч+1ч к/р)</w:t>
      </w:r>
    </w:p>
    <w:p w:rsidR="0075659E" w:rsidRPr="009666ED" w:rsidRDefault="0075659E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66ED">
        <w:rPr>
          <w:rFonts w:ascii="Times New Roman" w:hAnsi="Times New Roman" w:cs="Times New Roman"/>
          <w:b/>
          <w:iCs/>
          <w:sz w:val="24"/>
          <w:szCs w:val="24"/>
        </w:rPr>
        <w:t>Натуральные числа и шкалы.</w:t>
      </w:r>
      <w:r w:rsidR="009666ED" w:rsidRPr="009666ED">
        <w:rPr>
          <w:rFonts w:ascii="Times New Roman" w:hAnsi="Times New Roman" w:cs="Times New Roman"/>
          <w:b/>
          <w:iCs/>
          <w:sz w:val="24"/>
          <w:szCs w:val="24"/>
        </w:rPr>
        <w:t xml:space="preserve"> 12ч.  (11</w:t>
      </w:r>
      <w:r w:rsidR="00B371DE" w:rsidRPr="009666ED">
        <w:rPr>
          <w:rFonts w:ascii="Times New Roman" w:hAnsi="Times New Roman" w:cs="Times New Roman"/>
          <w:b/>
          <w:iCs/>
          <w:sz w:val="24"/>
          <w:szCs w:val="24"/>
        </w:rPr>
        <w:t>ч+1ч к/р)</w:t>
      </w:r>
    </w:p>
    <w:p w:rsidR="00BE6ABA" w:rsidRPr="009666ED" w:rsidRDefault="0075659E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ED">
        <w:rPr>
          <w:rFonts w:ascii="Times New Roman" w:hAnsi="Times New Roman" w:cs="Times New Roman"/>
          <w:iCs/>
          <w:sz w:val="24"/>
          <w:szCs w:val="24"/>
        </w:rPr>
        <w:t>О</w:t>
      </w:r>
      <w:r w:rsidR="009666ED" w:rsidRPr="009666ED">
        <w:rPr>
          <w:rFonts w:ascii="Times New Roman" w:hAnsi="Times New Roman" w:cs="Times New Roman"/>
          <w:iCs/>
          <w:sz w:val="24"/>
          <w:szCs w:val="24"/>
        </w:rPr>
        <w:t>бозначение натуральных чисел.  Д</w:t>
      </w:r>
      <w:r w:rsidRPr="009666ED">
        <w:rPr>
          <w:rFonts w:ascii="Times New Roman" w:hAnsi="Times New Roman" w:cs="Times New Roman"/>
          <w:iCs/>
          <w:sz w:val="24"/>
          <w:szCs w:val="24"/>
        </w:rPr>
        <w:t xml:space="preserve">есятичная система счисления. </w:t>
      </w:r>
      <w:r w:rsidRPr="009666ED">
        <w:rPr>
          <w:rFonts w:ascii="Times New Roman" w:hAnsi="Times New Roman" w:cs="Times New Roman"/>
          <w:sz w:val="24"/>
          <w:szCs w:val="24"/>
        </w:rPr>
        <w:t>Чтение и запись чисел. Классы и разряды. Отрезок</w:t>
      </w:r>
      <w:proofErr w:type="gramStart"/>
      <w:r w:rsidRPr="009666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66ED">
        <w:rPr>
          <w:rFonts w:ascii="Times New Roman" w:hAnsi="Times New Roman" w:cs="Times New Roman"/>
          <w:sz w:val="24"/>
          <w:szCs w:val="24"/>
        </w:rPr>
        <w:t xml:space="preserve"> Длина отрезка. Треугольник. Плоскость. </w:t>
      </w:r>
      <w:proofErr w:type="gramStart"/>
      <w:r w:rsidRPr="009666E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9666ED">
        <w:rPr>
          <w:rFonts w:ascii="Times New Roman" w:hAnsi="Times New Roman" w:cs="Times New Roman"/>
          <w:sz w:val="24"/>
          <w:szCs w:val="24"/>
        </w:rPr>
        <w:t xml:space="preserve">, луч. Шкалы и координаты. Сравнение чисел. </w:t>
      </w:r>
    </w:p>
    <w:p w:rsidR="00BE6ABA" w:rsidRPr="009666ED" w:rsidRDefault="0075659E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ED">
        <w:rPr>
          <w:rFonts w:ascii="Times New Roman" w:hAnsi="Times New Roman" w:cs="Times New Roman"/>
          <w:b/>
          <w:sz w:val="24"/>
          <w:szCs w:val="24"/>
        </w:rPr>
        <w:t>Сложени</w:t>
      </w:r>
      <w:r w:rsidR="00BE6ABA" w:rsidRPr="009666ED">
        <w:rPr>
          <w:rFonts w:ascii="Times New Roman" w:hAnsi="Times New Roman" w:cs="Times New Roman"/>
          <w:b/>
          <w:sz w:val="24"/>
          <w:szCs w:val="24"/>
        </w:rPr>
        <w:t>е и вычитание натуральных чисел.</w:t>
      </w:r>
      <w:r w:rsidR="009666ED" w:rsidRPr="009666ED">
        <w:rPr>
          <w:rFonts w:ascii="Times New Roman" w:hAnsi="Times New Roman" w:cs="Times New Roman"/>
          <w:b/>
          <w:iCs/>
          <w:sz w:val="24"/>
          <w:szCs w:val="24"/>
        </w:rPr>
        <w:t>19ч.  (17</w:t>
      </w:r>
      <w:r w:rsidR="00BE6ABA" w:rsidRPr="009666ED">
        <w:rPr>
          <w:rFonts w:ascii="Times New Roman" w:hAnsi="Times New Roman" w:cs="Times New Roman"/>
          <w:b/>
          <w:iCs/>
          <w:sz w:val="24"/>
          <w:szCs w:val="24"/>
        </w:rPr>
        <w:t>ч+2ч к/р)</w:t>
      </w:r>
    </w:p>
    <w:p w:rsidR="00BE6ABA" w:rsidRPr="009666ED" w:rsidRDefault="00BE6ABA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ED">
        <w:rPr>
          <w:rFonts w:ascii="Times New Roman" w:hAnsi="Times New Roman" w:cs="Times New Roman"/>
          <w:sz w:val="24"/>
          <w:szCs w:val="24"/>
        </w:rPr>
        <w:t>С</w:t>
      </w:r>
      <w:r w:rsidR="0075659E" w:rsidRPr="009666ED">
        <w:rPr>
          <w:rFonts w:ascii="Times New Roman" w:hAnsi="Times New Roman" w:cs="Times New Roman"/>
          <w:sz w:val="24"/>
          <w:szCs w:val="24"/>
        </w:rPr>
        <w:t xml:space="preserve">войства действий над числами. Числовые и </w:t>
      </w:r>
      <w:r w:rsidRPr="009666ED">
        <w:rPr>
          <w:rFonts w:ascii="Times New Roman" w:hAnsi="Times New Roman" w:cs="Times New Roman"/>
          <w:sz w:val="24"/>
          <w:szCs w:val="24"/>
        </w:rPr>
        <w:t>буквенные выражения. Уравнения.</w:t>
      </w:r>
    </w:p>
    <w:p w:rsidR="00BE6ABA" w:rsidRPr="009666ED" w:rsidRDefault="0075659E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ED">
        <w:rPr>
          <w:rFonts w:ascii="Times New Roman" w:hAnsi="Times New Roman" w:cs="Times New Roman"/>
          <w:b/>
          <w:sz w:val="24"/>
          <w:szCs w:val="24"/>
        </w:rPr>
        <w:t>Умножение и деление натуральных чисел, свойства</w:t>
      </w:r>
      <w:r w:rsidRPr="009666ED">
        <w:rPr>
          <w:rFonts w:ascii="Times New Roman" w:hAnsi="Times New Roman" w:cs="Times New Roman"/>
          <w:sz w:val="24"/>
          <w:szCs w:val="24"/>
        </w:rPr>
        <w:t xml:space="preserve">. </w:t>
      </w:r>
      <w:r w:rsidR="009666ED" w:rsidRPr="009666ED">
        <w:rPr>
          <w:rFonts w:ascii="Times New Roman" w:hAnsi="Times New Roman" w:cs="Times New Roman"/>
          <w:b/>
          <w:iCs/>
          <w:sz w:val="24"/>
          <w:szCs w:val="24"/>
        </w:rPr>
        <w:t>24ч.  (22</w:t>
      </w:r>
      <w:r w:rsidR="00BE6ABA" w:rsidRPr="009666ED">
        <w:rPr>
          <w:rFonts w:ascii="Times New Roman" w:hAnsi="Times New Roman" w:cs="Times New Roman"/>
          <w:b/>
          <w:iCs/>
          <w:sz w:val="24"/>
          <w:szCs w:val="24"/>
        </w:rPr>
        <w:t>ч+2ч к/р)</w:t>
      </w:r>
    </w:p>
    <w:p w:rsidR="00BE6ABA" w:rsidRPr="009666ED" w:rsidRDefault="0075659E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ED">
        <w:rPr>
          <w:rFonts w:ascii="Times New Roman" w:hAnsi="Times New Roman" w:cs="Times New Roman"/>
          <w:sz w:val="24"/>
          <w:szCs w:val="24"/>
        </w:rPr>
        <w:t>Деление с остатком. Упрощение выражений. Порядок выполнения действий. Степ</w:t>
      </w:r>
      <w:r w:rsidR="00BE6ABA" w:rsidRPr="009666ED">
        <w:rPr>
          <w:rFonts w:ascii="Times New Roman" w:hAnsi="Times New Roman" w:cs="Times New Roman"/>
          <w:sz w:val="24"/>
          <w:szCs w:val="24"/>
        </w:rPr>
        <w:t>ень числа. Квадрат и куб числа.</w:t>
      </w:r>
    </w:p>
    <w:p w:rsidR="00BE6ABA" w:rsidRPr="009666ED" w:rsidRDefault="00BE6ABA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ED">
        <w:rPr>
          <w:rFonts w:ascii="Times New Roman" w:hAnsi="Times New Roman" w:cs="Times New Roman"/>
          <w:b/>
          <w:sz w:val="24"/>
          <w:szCs w:val="24"/>
        </w:rPr>
        <w:t>Площади и объемы.</w:t>
      </w:r>
      <w:r w:rsidRPr="009666ED">
        <w:rPr>
          <w:rFonts w:ascii="Times New Roman" w:hAnsi="Times New Roman" w:cs="Times New Roman"/>
          <w:b/>
          <w:iCs/>
          <w:sz w:val="24"/>
          <w:szCs w:val="24"/>
        </w:rPr>
        <w:t>12ч.  (11ч+1ч к/р)</w:t>
      </w:r>
    </w:p>
    <w:p w:rsidR="0075659E" w:rsidRPr="009666ED" w:rsidRDefault="0075659E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6ED">
        <w:rPr>
          <w:rFonts w:ascii="Times New Roman" w:hAnsi="Times New Roman" w:cs="Times New Roman"/>
          <w:sz w:val="24"/>
          <w:szCs w:val="24"/>
        </w:rPr>
        <w:t>Формулы. Площадь, формула площади прямоугольника. Единицы измерения площадей. Прямоугольный параллелепипед.</w:t>
      </w:r>
    </w:p>
    <w:p w:rsidR="0075659E" w:rsidRPr="009666ED" w:rsidRDefault="0075659E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6ED">
        <w:rPr>
          <w:rFonts w:ascii="Times New Roman" w:hAnsi="Times New Roman" w:cs="Times New Roman"/>
          <w:b/>
          <w:bCs/>
          <w:sz w:val="24"/>
          <w:szCs w:val="24"/>
        </w:rPr>
        <w:t>Обыкновенные дроби.</w:t>
      </w:r>
      <w:r w:rsidR="009666ED" w:rsidRPr="009666ED">
        <w:rPr>
          <w:rFonts w:ascii="Times New Roman" w:hAnsi="Times New Roman" w:cs="Times New Roman"/>
          <w:b/>
          <w:iCs/>
          <w:sz w:val="24"/>
          <w:szCs w:val="24"/>
        </w:rPr>
        <w:t>22</w:t>
      </w:r>
      <w:r w:rsidR="00B371DE" w:rsidRPr="009666ED">
        <w:rPr>
          <w:rFonts w:ascii="Times New Roman" w:hAnsi="Times New Roman" w:cs="Times New Roman"/>
          <w:b/>
          <w:iCs/>
          <w:sz w:val="24"/>
          <w:szCs w:val="24"/>
        </w:rPr>
        <w:t>ч.  (</w:t>
      </w:r>
      <w:r w:rsidR="009666ED" w:rsidRPr="009666ED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B371DE" w:rsidRPr="009666ED">
        <w:rPr>
          <w:rFonts w:ascii="Times New Roman" w:hAnsi="Times New Roman" w:cs="Times New Roman"/>
          <w:b/>
          <w:iCs/>
          <w:sz w:val="24"/>
          <w:szCs w:val="24"/>
        </w:rPr>
        <w:t>ч+</w:t>
      </w:r>
      <w:r w:rsidR="00BE6ABA" w:rsidRPr="009666ED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B371DE" w:rsidRPr="009666ED">
        <w:rPr>
          <w:rFonts w:ascii="Times New Roman" w:hAnsi="Times New Roman" w:cs="Times New Roman"/>
          <w:b/>
          <w:iCs/>
          <w:sz w:val="24"/>
          <w:szCs w:val="24"/>
        </w:rPr>
        <w:t>ч к/р)</w:t>
      </w:r>
    </w:p>
    <w:p w:rsidR="0075659E" w:rsidRPr="009666ED" w:rsidRDefault="0075659E" w:rsidP="009F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ED">
        <w:rPr>
          <w:rFonts w:ascii="Times New Roman" w:hAnsi="Times New Roman" w:cs="Times New Roman"/>
          <w:sz w:val="24"/>
          <w:szCs w:val="24"/>
        </w:rPr>
        <w:t>Окружность и круг. Доли. Понятие дробного числа. Сравнение дробей с одинаковыми числителями либо с одинаковыми знаменателями</w:t>
      </w:r>
      <w:proofErr w:type="gramStart"/>
      <w:r w:rsidRPr="00966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6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6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66ED">
        <w:rPr>
          <w:rFonts w:ascii="Times New Roman" w:hAnsi="Times New Roman" w:cs="Times New Roman"/>
          <w:sz w:val="24"/>
          <w:szCs w:val="24"/>
        </w:rPr>
        <w:t xml:space="preserve">равильные и неправильные дроби.  Сложение и вычитание дробей с одинаковыми знаменателями. Деление и дроби. Понятия неправильной и смешанной дроби. Преобразование неправильной дроби в </w:t>
      </w:r>
      <w:proofErr w:type="gramStart"/>
      <w:r w:rsidRPr="009666ED">
        <w:rPr>
          <w:rFonts w:ascii="Times New Roman" w:hAnsi="Times New Roman" w:cs="Times New Roman"/>
          <w:sz w:val="24"/>
          <w:szCs w:val="24"/>
        </w:rPr>
        <w:t>смешанную</w:t>
      </w:r>
      <w:proofErr w:type="gramEnd"/>
      <w:r w:rsidRPr="009666ED">
        <w:rPr>
          <w:rFonts w:ascii="Times New Roman" w:hAnsi="Times New Roman" w:cs="Times New Roman"/>
          <w:sz w:val="24"/>
          <w:szCs w:val="24"/>
        </w:rPr>
        <w:t xml:space="preserve"> и наоборот. Сложение и вычитание смешанных чисел</w:t>
      </w:r>
      <w:proofErr w:type="gramStart"/>
      <w:r w:rsidRPr="009666E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5659E" w:rsidRPr="009666ED" w:rsidRDefault="0075659E" w:rsidP="009F5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ED">
        <w:rPr>
          <w:rFonts w:ascii="Times New Roman" w:hAnsi="Times New Roman" w:cs="Times New Roman"/>
          <w:b/>
          <w:sz w:val="24"/>
          <w:szCs w:val="24"/>
        </w:rPr>
        <w:t>Десятичные дроби.</w:t>
      </w:r>
      <w:r w:rsidR="009666ED" w:rsidRPr="009666ED">
        <w:rPr>
          <w:rFonts w:ascii="Times New Roman" w:hAnsi="Times New Roman" w:cs="Times New Roman"/>
          <w:b/>
          <w:iCs/>
          <w:sz w:val="24"/>
          <w:szCs w:val="24"/>
        </w:rPr>
        <w:t>15ч.  (14</w:t>
      </w:r>
      <w:r w:rsidR="00BE6ABA" w:rsidRPr="009666ED">
        <w:rPr>
          <w:rFonts w:ascii="Times New Roman" w:hAnsi="Times New Roman" w:cs="Times New Roman"/>
          <w:b/>
          <w:iCs/>
          <w:sz w:val="24"/>
          <w:szCs w:val="24"/>
        </w:rPr>
        <w:t>ч+1ч к/р)</w:t>
      </w:r>
    </w:p>
    <w:p w:rsidR="00BE6ABA" w:rsidRPr="009666ED" w:rsidRDefault="0075659E" w:rsidP="009F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ED">
        <w:rPr>
          <w:rFonts w:ascii="Times New Roman" w:hAnsi="Times New Roman" w:cs="Times New Roman"/>
          <w:sz w:val="24"/>
          <w:szCs w:val="24"/>
        </w:rPr>
        <w:t>Понятие десятичной дроби. Сравнение десятичных дробей. Сложение и вычитание десятичных дробей. Приближенные зна</w:t>
      </w:r>
      <w:r w:rsidR="00BE6ABA" w:rsidRPr="009666ED">
        <w:rPr>
          <w:rFonts w:ascii="Times New Roman" w:hAnsi="Times New Roman" w:cs="Times New Roman"/>
          <w:sz w:val="24"/>
          <w:szCs w:val="24"/>
        </w:rPr>
        <w:t>чения чисел. Округление чисел.</w:t>
      </w:r>
    </w:p>
    <w:p w:rsidR="00BE6ABA" w:rsidRPr="009666ED" w:rsidRDefault="00BE6ABA" w:rsidP="009F5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ED">
        <w:rPr>
          <w:rFonts w:ascii="Times New Roman" w:hAnsi="Times New Roman" w:cs="Times New Roman"/>
          <w:b/>
          <w:sz w:val="24"/>
          <w:szCs w:val="24"/>
        </w:rPr>
        <w:t>Умножение и деление десятичных дробей.</w:t>
      </w:r>
      <w:r w:rsidRPr="009666ED">
        <w:rPr>
          <w:rFonts w:ascii="Times New Roman" w:hAnsi="Times New Roman" w:cs="Times New Roman"/>
          <w:b/>
          <w:iCs/>
          <w:sz w:val="24"/>
          <w:szCs w:val="24"/>
        </w:rPr>
        <w:t>24ч.  (22ч+2ч к/р)</w:t>
      </w:r>
    </w:p>
    <w:p w:rsidR="0075659E" w:rsidRPr="009666ED" w:rsidRDefault="0075659E" w:rsidP="009F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ED">
        <w:rPr>
          <w:rFonts w:ascii="Times New Roman" w:hAnsi="Times New Roman" w:cs="Times New Roman"/>
          <w:sz w:val="24"/>
          <w:szCs w:val="24"/>
        </w:rPr>
        <w:t xml:space="preserve">Деление и умножение десятичной дроби на натуральную степень числа 10. Умножение десятичных дробей. Деление десятичных дробей.. Преобразование десятичных дробей в </w:t>
      </w:r>
      <w:proofErr w:type="gramStart"/>
      <w:r w:rsidRPr="009666ED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9666ED">
        <w:rPr>
          <w:rFonts w:ascii="Times New Roman" w:hAnsi="Times New Roman" w:cs="Times New Roman"/>
          <w:sz w:val="24"/>
          <w:szCs w:val="24"/>
        </w:rPr>
        <w:t xml:space="preserve"> и наоборот. Среднее арифметическое.</w:t>
      </w:r>
    </w:p>
    <w:p w:rsidR="0075659E" w:rsidRPr="009666ED" w:rsidRDefault="0075659E" w:rsidP="009F5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ED">
        <w:rPr>
          <w:rFonts w:ascii="Times New Roman" w:hAnsi="Times New Roman" w:cs="Times New Roman"/>
          <w:b/>
          <w:sz w:val="24"/>
          <w:szCs w:val="24"/>
        </w:rPr>
        <w:t>Инструменты для вычислений и измерений.</w:t>
      </w:r>
      <w:r w:rsidR="009666ED" w:rsidRPr="009666ED">
        <w:rPr>
          <w:rFonts w:ascii="Times New Roman" w:hAnsi="Times New Roman" w:cs="Times New Roman"/>
          <w:b/>
          <w:iCs/>
          <w:sz w:val="24"/>
          <w:szCs w:val="24"/>
        </w:rPr>
        <w:t>17ч.  (15</w:t>
      </w:r>
      <w:r w:rsidR="00BE6ABA" w:rsidRPr="009666ED">
        <w:rPr>
          <w:rFonts w:ascii="Times New Roman" w:hAnsi="Times New Roman" w:cs="Times New Roman"/>
          <w:b/>
          <w:iCs/>
          <w:sz w:val="24"/>
          <w:szCs w:val="24"/>
        </w:rPr>
        <w:t>ч+2ч к/р)</w:t>
      </w:r>
    </w:p>
    <w:p w:rsidR="0075659E" w:rsidRPr="009666ED" w:rsidRDefault="0075659E" w:rsidP="009F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ED">
        <w:rPr>
          <w:rFonts w:ascii="Times New Roman" w:hAnsi="Times New Roman" w:cs="Times New Roman"/>
          <w:sz w:val="24"/>
          <w:szCs w:val="24"/>
        </w:rPr>
        <w:t>Микрокалькулятор. Проценты. Углы. Прямой и развернутый угол. Чертежный т</w:t>
      </w:r>
      <w:r w:rsidR="00BE6ABA" w:rsidRPr="009666ED">
        <w:rPr>
          <w:rFonts w:ascii="Times New Roman" w:hAnsi="Times New Roman" w:cs="Times New Roman"/>
          <w:sz w:val="24"/>
          <w:szCs w:val="24"/>
        </w:rPr>
        <w:t xml:space="preserve">реугольник. Измерение углов. </w:t>
      </w:r>
      <w:r w:rsidRPr="009666ED">
        <w:rPr>
          <w:rFonts w:ascii="Times New Roman" w:hAnsi="Times New Roman" w:cs="Times New Roman"/>
          <w:sz w:val="24"/>
          <w:szCs w:val="24"/>
        </w:rPr>
        <w:t xml:space="preserve">Транспортир. Круговые диаграммы. </w:t>
      </w:r>
    </w:p>
    <w:p w:rsidR="00BE6ABA" w:rsidRPr="009666ED" w:rsidRDefault="00BE6ABA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6ED">
        <w:rPr>
          <w:rFonts w:ascii="Times New Roman" w:hAnsi="Times New Roman" w:cs="Times New Roman"/>
          <w:b/>
          <w:bCs/>
          <w:sz w:val="24"/>
          <w:szCs w:val="24"/>
        </w:rPr>
        <w:t>Элементы статистики, комбинаторики.</w:t>
      </w:r>
      <w:r w:rsidR="009666ED" w:rsidRPr="009666ED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9666ED">
        <w:rPr>
          <w:rFonts w:ascii="Times New Roman" w:hAnsi="Times New Roman" w:cs="Times New Roman"/>
          <w:b/>
          <w:iCs/>
          <w:sz w:val="24"/>
          <w:szCs w:val="24"/>
        </w:rPr>
        <w:t xml:space="preserve">ч. </w:t>
      </w:r>
    </w:p>
    <w:p w:rsidR="0075659E" w:rsidRPr="009666ED" w:rsidRDefault="0075659E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6ED">
        <w:rPr>
          <w:rFonts w:ascii="Times New Roman" w:hAnsi="Times New Roman" w:cs="Times New Roman"/>
          <w:b/>
          <w:bCs/>
          <w:sz w:val="24"/>
          <w:szCs w:val="24"/>
        </w:rPr>
        <w:t>Итоговое повторение.</w:t>
      </w:r>
      <w:r w:rsidR="009666ED" w:rsidRPr="009666ED">
        <w:rPr>
          <w:rFonts w:ascii="Times New Roman" w:hAnsi="Times New Roman" w:cs="Times New Roman"/>
          <w:b/>
          <w:iCs/>
          <w:sz w:val="24"/>
          <w:szCs w:val="24"/>
        </w:rPr>
        <w:t>16ч.  (15</w:t>
      </w:r>
      <w:r w:rsidR="00BE6ABA" w:rsidRPr="009666ED">
        <w:rPr>
          <w:rFonts w:ascii="Times New Roman" w:hAnsi="Times New Roman" w:cs="Times New Roman"/>
          <w:b/>
          <w:iCs/>
          <w:sz w:val="24"/>
          <w:szCs w:val="24"/>
        </w:rPr>
        <w:t>ч+1ч к/р)</w:t>
      </w:r>
    </w:p>
    <w:p w:rsidR="00154C8A" w:rsidRPr="009666ED" w:rsidRDefault="00154C8A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59E" w:rsidRPr="008065EF" w:rsidRDefault="0075659E" w:rsidP="00154C8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065EF">
        <w:rPr>
          <w:rFonts w:ascii="Times New Roman" w:hAnsi="Times New Roman" w:cs="Times New Roman"/>
          <w:b/>
          <w:bCs/>
          <w:color w:val="000000"/>
          <w:u w:val="single"/>
        </w:rPr>
        <w:t>6-й класс</w:t>
      </w:r>
      <w:r w:rsidR="00154C8A" w:rsidRPr="008065EF">
        <w:rPr>
          <w:rFonts w:ascii="Times New Roman" w:hAnsi="Times New Roman" w:cs="Times New Roman"/>
          <w:b/>
          <w:bCs/>
          <w:color w:val="000000"/>
          <w:u w:val="single"/>
        </w:rPr>
        <w:t xml:space="preserve">. </w:t>
      </w:r>
      <w:r w:rsidRPr="008065EF">
        <w:rPr>
          <w:rFonts w:ascii="Times New Roman" w:hAnsi="Times New Roman" w:cs="Times New Roman"/>
          <w:b/>
          <w:bCs/>
          <w:color w:val="000000"/>
          <w:u w:val="single"/>
        </w:rPr>
        <w:t>Математика (175 часов)</w:t>
      </w:r>
    </w:p>
    <w:p w:rsidR="00722AD6" w:rsidRDefault="00722AD6" w:rsidP="00722A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Повторение курса 5 класса.5ч.  (4ч+1ч к/р)</w:t>
      </w:r>
    </w:p>
    <w:p w:rsidR="0075659E" w:rsidRPr="00665312" w:rsidRDefault="0075659E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5312">
        <w:rPr>
          <w:rFonts w:ascii="Times New Roman" w:hAnsi="Times New Roman" w:cs="Times New Roman"/>
          <w:b/>
          <w:bCs/>
          <w:color w:val="000000"/>
        </w:rPr>
        <w:t>Делимость натуральных чисел.</w:t>
      </w:r>
      <w:r w:rsidR="00AA2CC8">
        <w:rPr>
          <w:rFonts w:ascii="Times New Roman" w:hAnsi="Times New Roman" w:cs="Times New Roman"/>
          <w:b/>
          <w:iCs/>
          <w:color w:val="000000"/>
          <w:sz w:val="24"/>
          <w:szCs w:val="24"/>
        </w:rPr>
        <w:t>15ч.  (15</w:t>
      </w:r>
      <w:r w:rsidR="00722AD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ч+1ч к/р)</w:t>
      </w:r>
    </w:p>
    <w:p w:rsidR="0075659E" w:rsidRPr="00665312" w:rsidRDefault="0075659E" w:rsidP="009F5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12">
        <w:rPr>
          <w:rFonts w:ascii="Times New Roman" w:hAnsi="Times New Roman" w:cs="Times New Roman"/>
        </w:rPr>
        <w:t>Свойства делимости. Признаки делимости. Простые и составные числа. Делители и кратные. Разложение на простые множители. Наибольший общий делитель, наименьшее общее кратное; методы их нахождения.</w:t>
      </w:r>
    </w:p>
    <w:p w:rsidR="0075659E" w:rsidRPr="00665312" w:rsidRDefault="00722AD6" w:rsidP="00722A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AD6">
        <w:rPr>
          <w:rFonts w:ascii="Times New Roman" w:hAnsi="Times New Roman" w:cs="Times New Roman"/>
          <w:b/>
        </w:rPr>
        <w:t>Сложение и вычитание  дробей с разными знаменателями</w:t>
      </w:r>
      <w:r w:rsidR="0075659E" w:rsidRPr="006653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18ч.  (16ч+2ч к/р)</w:t>
      </w:r>
    </w:p>
    <w:p w:rsidR="00722AD6" w:rsidRDefault="0075659E" w:rsidP="009F5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12">
        <w:rPr>
          <w:rFonts w:ascii="Times New Roman" w:hAnsi="Times New Roman" w:cs="Times New Roman"/>
        </w:rPr>
        <w:t>Сложение дробей. Свойства сложения. Вычитание дробей. Приведение дробей к общему знаменат</w:t>
      </w:r>
      <w:r w:rsidR="00722AD6">
        <w:rPr>
          <w:rFonts w:ascii="Times New Roman" w:hAnsi="Times New Roman" w:cs="Times New Roman"/>
        </w:rPr>
        <w:t>елю.  Основное свойство дроби.</w:t>
      </w:r>
    </w:p>
    <w:p w:rsidR="00722AD6" w:rsidRPr="00722AD6" w:rsidRDefault="0075659E" w:rsidP="009F5C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AD6">
        <w:rPr>
          <w:rFonts w:ascii="Times New Roman" w:hAnsi="Times New Roman" w:cs="Times New Roman"/>
          <w:b/>
        </w:rPr>
        <w:t xml:space="preserve">Умножение </w:t>
      </w:r>
      <w:r w:rsidR="00722AD6">
        <w:rPr>
          <w:rFonts w:ascii="Times New Roman" w:hAnsi="Times New Roman" w:cs="Times New Roman"/>
          <w:b/>
        </w:rPr>
        <w:t xml:space="preserve"> и деление обыкновенных </w:t>
      </w:r>
      <w:r w:rsidRPr="00722AD6">
        <w:rPr>
          <w:rFonts w:ascii="Times New Roman" w:hAnsi="Times New Roman" w:cs="Times New Roman"/>
          <w:b/>
        </w:rPr>
        <w:t xml:space="preserve">дробей. </w:t>
      </w:r>
      <w:r w:rsidR="00722AD6">
        <w:rPr>
          <w:rFonts w:ascii="Times New Roman" w:hAnsi="Times New Roman" w:cs="Times New Roman"/>
          <w:b/>
        </w:rPr>
        <w:t>27</w:t>
      </w:r>
      <w:r w:rsidR="00AA2CC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ч.  (25ч+2</w:t>
      </w:r>
      <w:r w:rsidR="00722AD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 к/р)</w:t>
      </w:r>
    </w:p>
    <w:p w:rsidR="0075659E" w:rsidRPr="00665312" w:rsidRDefault="0075659E" w:rsidP="009F5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12">
        <w:rPr>
          <w:rFonts w:ascii="Times New Roman" w:hAnsi="Times New Roman" w:cs="Times New Roman"/>
        </w:rPr>
        <w:t xml:space="preserve">Свойства умножения. Деление дробей. Сложение и вычитание смешанных дробей. Умножение и деление смешанных дробей. </w:t>
      </w:r>
      <w:r w:rsidRPr="00665312">
        <w:rPr>
          <w:rFonts w:ascii="Times New Roman" w:hAnsi="Times New Roman" w:cs="Times New Roman"/>
          <w:color w:val="000000"/>
        </w:rPr>
        <w:t>Нахождение части числа. Нахождение числа по его части. Какую часть одно число составляет от другого.</w:t>
      </w:r>
    </w:p>
    <w:p w:rsidR="0075659E" w:rsidRPr="00665312" w:rsidRDefault="0075659E" w:rsidP="009F5C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5312">
        <w:rPr>
          <w:rFonts w:ascii="Times New Roman" w:hAnsi="Times New Roman" w:cs="Times New Roman"/>
          <w:b/>
        </w:rPr>
        <w:lastRenderedPageBreak/>
        <w:t>Отношения и пропорции.</w:t>
      </w:r>
      <w:r w:rsidR="00AA2CC8">
        <w:rPr>
          <w:rFonts w:ascii="Times New Roman" w:hAnsi="Times New Roman" w:cs="Times New Roman"/>
          <w:b/>
          <w:iCs/>
          <w:color w:val="000000"/>
          <w:sz w:val="24"/>
          <w:szCs w:val="24"/>
        </w:rPr>
        <w:t>16ч.  (14ч+2</w:t>
      </w:r>
      <w:r w:rsidR="00722AD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 к/р)</w:t>
      </w:r>
    </w:p>
    <w:p w:rsidR="0075659E" w:rsidRPr="00665312" w:rsidRDefault="0075659E" w:rsidP="009F5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12">
        <w:rPr>
          <w:rFonts w:ascii="Times New Roman" w:hAnsi="Times New Roman" w:cs="Times New Roman"/>
        </w:rPr>
        <w:t>Отношение. Деление числа в данном отношении. Пропорции, основные свойства пропорций. Прямая и обратная пропорциональные зависимости. Проценты. Нахождение процентов от числа и числа по известному количеству процентов от него. Процентное отношение двух чисел. Увеличение и уменьшение числа на данное количество процентов. Решение задач на проценты. Масштаб. Длина окружности и площадь круга. Шар.</w:t>
      </w:r>
    </w:p>
    <w:p w:rsidR="0075659E" w:rsidRPr="00665312" w:rsidRDefault="0075659E" w:rsidP="009F5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12">
        <w:rPr>
          <w:rFonts w:ascii="Times New Roman" w:hAnsi="Times New Roman" w:cs="Times New Roman"/>
          <w:b/>
        </w:rPr>
        <w:t>Положительные и отрицательные числа.</w:t>
      </w:r>
      <w:r w:rsidR="00722AD6">
        <w:rPr>
          <w:rFonts w:ascii="Times New Roman" w:hAnsi="Times New Roman" w:cs="Times New Roman"/>
          <w:b/>
          <w:iCs/>
          <w:color w:val="000000"/>
          <w:sz w:val="24"/>
          <w:szCs w:val="24"/>
        </w:rPr>
        <w:t>12ч.  (11ч+1ч к/р)</w:t>
      </w:r>
    </w:p>
    <w:p w:rsidR="00722AD6" w:rsidRDefault="0075659E" w:rsidP="009F5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12">
        <w:rPr>
          <w:rFonts w:ascii="Times New Roman" w:hAnsi="Times New Roman" w:cs="Times New Roman"/>
        </w:rPr>
        <w:t xml:space="preserve">Координаты </w:t>
      </w:r>
      <w:proofErr w:type="gramStart"/>
      <w:r w:rsidRPr="00665312">
        <w:rPr>
          <w:rFonts w:ascii="Times New Roman" w:hAnsi="Times New Roman" w:cs="Times New Roman"/>
        </w:rPr>
        <w:t>на</w:t>
      </w:r>
      <w:proofErr w:type="gramEnd"/>
      <w:r w:rsidRPr="00665312">
        <w:rPr>
          <w:rFonts w:ascii="Times New Roman" w:hAnsi="Times New Roman" w:cs="Times New Roman"/>
        </w:rPr>
        <w:t xml:space="preserve"> прямой. Противоположные числа. Модуль числа. Сравн</w:t>
      </w:r>
      <w:r w:rsidR="00722AD6">
        <w:rPr>
          <w:rFonts w:ascii="Times New Roman" w:hAnsi="Times New Roman" w:cs="Times New Roman"/>
        </w:rPr>
        <w:t>ение чисел</w:t>
      </w:r>
      <w:proofErr w:type="gramStart"/>
      <w:r w:rsidR="00722AD6">
        <w:rPr>
          <w:rFonts w:ascii="Times New Roman" w:hAnsi="Times New Roman" w:cs="Times New Roman"/>
        </w:rPr>
        <w:t xml:space="preserve">., </w:t>
      </w:r>
      <w:proofErr w:type="gramEnd"/>
      <w:r w:rsidR="00722AD6">
        <w:rPr>
          <w:rFonts w:ascii="Times New Roman" w:hAnsi="Times New Roman" w:cs="Times New Roman"/>
        </w:rPr>
        <w:t>изменение величин.</w:t>
      </w:r>
    </w:p>
    <w:p w:rsidR="00722AD6" w:rsidRPr="00722AD6" w:rsidRDefault="00722AD6" w:rsidP="009F5C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AD6">
        <w:rPr>
          <w:rFonts w:ascii="Times New Roman" w:hAnsi="Times New Roman" w:cs="Times New Roman"/>
          <w:b/>
        </w:rPr>
        <w:t>Сложение и вычитание  положительных и отрицательных чисел.</w:t>
      </w:r>
      <w:r w:rsidR="00AA2CC8">
        <w:rPr>
          <w:rFonts w:ascii="Times New Roman" w:hAnsi="Times New Roman" w:cs="Times New Roman"/>
          <w:b/>
          <w:iCs/>
          <w:color w:val="000000"/>
          <w:sz w:val="24"/>
          <w:szCs w:val="24"/>
        </w:rPr>
        <w:t>17ч.  (16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ч+1ч к/р)</w:t>
      </w:r>
    </w:p>
    <w:p w:rsidR="00722AD6" w:rsidRDefault="0075659E" w:rsidP="009F5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12">
        <w:rPr>
          <w:rFonts w:ascii="Times New Roman" w:hAnsi="Times New Roman" w:cs="Times New Roman"/>
        </w:rPr>
        <w:t>Сложение и вычитание с помощью координатной прямой. Сложение отрицательных чисел. Сложение чисе</w:t>
      </w:r>
      <w:r w:rsidR="00722AD6">
        <w:rPr>
          <w:rFonts w:ascii="Times New Roman" w:hAnsi="Times New Roman" w:cs="Times New Roman"/>
        </w:rPr>
        <w:t>л с разными знаками. Вычитание.</w:t>
      </w:r>
    </w:p>
    <w:p w:rsidR="00F94587" w:rsidRPr="00F94587" w:rsidRDefault="00722AD6" w:rsidP="009F5C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4587">
        <w:rPr>
          <w:rFonts w:ascii="Times New Roman" w:hAnsi="Times New Roman" w:cs="Times New Roman"/>
          <w:b/>
        </w:rPr>
        <w:t>Умножение и деление положительных и отрицательных чисел</w:t>
      </w:r>
      <w:r w:rsidR="00F94587" w:rsidRPr="00F94587">
        <w:rPr>
          <w:rFonts w:ascii="Times New Roman" w:hAnsi="Times New Roman" w:cs="Times New Roman"/>
          <w:b/>
        </w:rPr>
        <w:t>.</w:t>
      </w:r>
      <w:r w:rsidR="00AA2CC8">
        <w:rPr>
          <w:rFonts w:ascii="Times New Roman" w:hAnsi="Times New Roman" w:cs="Times New Roman"/>
          <w:b/>
          <w:iCs/>
          <w:color w:val="000000"/>
          <w:sz w:val="24"/>
          <w:szCs w:val="24"/>
        </w:rPr>
        <w:t>13ч.  (12</w:t>
      </w:r>
      <w:r w:rsidR="00F9458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ч+1ч к/р)</w:t>
      </w:r>
    </w:p>
    <w:p w:rsidR="0075659E" w:rsidRPr="00665312" w:rsidRDefault="0075659E" w:rsidP="009F5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12">
        <w:rPr>
          <w:rFonts w:ascii="Times New Roman" w:hAnsi="Times New Roman" w:cs="Times New Roman"/>
        </w:rPr>
        <w:t>Умножение и деление. Рациональные числа. Действия с рациональными числами.</w:t>
      </w:r>
    </w:p>
    <w:p w:rsidR="0075659E" w:rsidRPr="00665312" w:rsidRDefault="0075659E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5312">
        <w:rPr>
          <w:rFonts w:ascii="Times New Roman" w:hAnsi="Times New Roman" w:cs="Times New Roman"/>
          <w:b/>
          <w:bCs/>
          <w:color w:val="000000"/>
        </w:rPr>
        <w:t>Решение уравнений</w:t>
      </w:r>
      <w:r w:rsidRPr="00665312">
        <w:rPr>
          <w:rFonts w:ascii="Times New Roman" w:hAnsi="Times New Roman" w:cs="Times New Roman"/>
          <w:color w:val="000000"/>
        </w:rPr>
        <w:t>.</w:t>
      </w:r>
      <w:r w:rsidR="00F94587">
        <w:rPr>
          <w:rFonts w:ascii="Times New Roman" w:hAnsi="Times New Roman" w:cs="Times New Roman"/>
          <w:b/>
          <w:iCs/>
          <w:color w:val="000000"/>
          <w:sz w:val="24"/>
          <w:szCs w:val="24"/>
        </w:rPr>
        <w:t>16ч.  (14ч+2ч к/р)</w:t>
      </w:r>
    </w:p>
    <w:p w:rsidR="0075659E" w:rsidRPr="00665312" w:rsidRDefault="0075659E" w:rsidP="009F5C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5312">
        <w:rPr>
          <w:rFonts w:ascii="Times New Roman" w:hAnsi="Times New Roman" w:cs="Times New Roman"/>
          <w:color w:val="000000"/>
        </w:rPr>
        <w:t>Раскрытие скобок. К</w:t>
      </w:r>
      <w:r w:rsidR="00F94587">
        <w:rPr>
          <w:rFonts w:ascii="Times New Roman" w:hAnsi="Times New Roman" w:cs="Times New Roman"/>
          <w:color w:val="000000"/>
        </w:rPr>
        <w:t>оэффициент. Подобные слагаемые.</w:t>
      </w:r>
      <w:r w:rsidR="00B922F9">
        <w:rPr>
          <w:rFonts w:ascii="Times New Roman" w:hAnsi="Times New Roman" w:cs="Times New Roman"/>
          <w:color w:val="000000"/>
        </w:rPr>
        <w:t xml:space="preserve"> </w:t>
      </w:r>
      <w:r w:rsidRPr="00665312">
        <w:rPr>
          <w:rFonts w:ascii="Times New Roman" w:hAnsi="Times New Roman" w:cs="Times New Roman"/>
          <w:color w:val="000000"/>
        </w:rPr>
        <w:t>Решение уравнений.</w:t>
      </w:r>
    </w:p>
    <w:p w:rsidR="0075659E" w:rsidRPr="00665312" w:rsidRDefault="0075659E" w:rsidP="009F5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12">
        <w:rPr>
          <w:rFonts w:ascii="Times New Roman" w:hAnsi="Times New Roman" w:cs="Times New Roman"/>
          <w:b/>
        </w:rPr>
        <w:t>Координатная плоскость.</w:t>
      </w:r>
      <w:r w:rsidR="00F94587">
        <w:rPr>
          <w:rFonts w:ascii="Times New Roman" w:hAnsi="Times New Roman" w:cs="Times New Roman"/>
          <w:b/>
          <w:iCs/>
          <w:color w:val="000000"/>
          <w:sz w:val="24"/>
          <w:szCs w:val="24"/>
        </w:rPr>
        <w:t>12ч.  (11ч+1ч к/р)</w:t>
      </w:r>
    </w:p>
    <w:p w:rsidR="0075659E" w:rsidRPr="00665312" w:rsidRDefault="0075659E" w:rsidP="009F5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12">
        <w:rPr>
          <w:rFonts w:ascii="Times New Roman" w:hAnsi="Times New Roman" w:cs="Times New Roman"/>
        </w:rPr>
        <w:t>Перпендикулярные прямые. Параллельные прямые. Координатная плоскость. Координаты точки. Столбчатая диаграмма. График зависимости.</w:t>
      </w:r>
    </w:p>
    <w:p w:rsidR="00F94587" w:rsidRDefault="00F94587" w:rsidP="009F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4587">
        <w:rPr>
          <w:rFonts w:ascii="Times New Roman" w:hAnsi="Times New Roman" w:cs="Times New Roman"/>
          <w:b/>
        </w:rPr>
        <w:t>Комбинаторика</w:t>
      </w:r>
      <w:r>
        <w:rPr>
          <w:rFonts w:ascii="Times New Roman" w:hAnsi="Times New Roman" w:cs="Times New Roman"/>
          <w:b/>
        </w:rPr>
        <w:t>.4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75659E" w:rsidRPr="00F94587" w:rsidRDefault="0075659E" w:rsidP="00F94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12">
        <w:rPr>
          <w:rFonts w:ascii="Times New Roman" w:hAnsi="Times New Roman" w:cs="Times New Roman"/>
          <w:b/>
        </w:rPr>
        <w:t>Итоговое повторение.</w:t>
      </w:r>
      <w:r w:rsidR="00F94587">
        <w:rPr>
          <w:rFonts w:ascii="Times New Roman" w:hAnsi="Times New Roman" w:cs="Times New Roman"/>
          <w:b/>
          <w:iCs/>
          <w:color w:val="000000"/>
          <w:sz w:val="24"/>
          <w:szCs w:val="24"/>
        </w:rPr>
        <w:t>19ч.  (18ч+1ч к/р).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54C1" w:rsidRDefault="007554C1" w:rsidP="00303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97"/>
    </w:p>
    <w:p w:rsidR="00FB2B4A" w:rsidRDefault="0093059F" w:rsidP="00FB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B2B4A" w:rsidRPr="00FB2B4A">
        <w:rPr>
          <w:rFonts w:ascii="Times New Roman" w:hAnsi="Times New Roman" w:cs="Times New Roman"/>
          <w:b/>
          <w:sz w:val="24"/>
          <w:szCs w:val="24"/>
        </w:rPr>
        <w:t>Тематическое планирование по математике 5 класс.</w:t>
      </w:r>
    </w:p>
    <w:tbl>
      <w:tblPr>
        <w:tblW w:w="13056" w:type="dxa"/>
        <w:tblInd w:w="93" w:type="dxa"/>
        <w:tblLook w:val="04A0"/>
      </w:tblPr>
      <w:tblGrid>
        <w:gridCol w:w="989"/>
        <w:gridCol w:w="7248"/>
        <w:gridCol w:w="2551"/>
        <w:gridCol w:w="2268"/>
      </w:tblGrid>
      <w:tr w:rsidR="007B7CC9" w:rsidRPr="007B7CC9" w:rsidTr="007B7CC9">
        <w:trPr>
          <w:trHeight w:val="96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пункта </w:t>
            </w:r>
            <w:proofErr w:type="gramStart"/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ПОВТОРЕНИЕ курса 4 класса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9A3796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9A3796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Входная контрольная работа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Натуральные числа и шкалы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9A3796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9A3796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№1 по теме: «Натуральные числа и шкалы».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Сложение и вычитание  натуральных чисел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9A3796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9A3796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№2 по теме: «Сложение и вычитание натуральных чисел»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работа№3 по теме: «Сложение и вычитание натуральных чисел»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Умножение и деление натуральных чисел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9A3796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9A3796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работа№4 по теме: «Умножение и деление натуральных чисел»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работа№5 по теме: «Умножение и деление натуральных чисел»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Площади и объемы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работа№6 по теме: «Площади и объемы»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Обыкновенные дроби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F65D47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F65D47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Административная полугодовая контрольная работа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работа№7 по теме: «Обыкновенные дроби»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работа№8 по теме: «Обыкновенные дроби. Смешанные числа»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Десятичные дроби. Сложение и вычитание десятичных дробей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F65D47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F65D47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работа№9 по теме: «Сложение и вычитание десятичных дробей»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Умножение и деление десятичных дробей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работа№10 по теме: «Умножение и деление десятичных дробей»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№11по теме: «Умножение и деление десятичных дробей»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Инструменты для вычислений и измерений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F65D47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F65D47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работа№12 по теме: «Проценты»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работа№13 по теме: «Инструменты для вычислений и измерений»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Элементы статистики, комбинаторики.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F65D47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F65D47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  <w:p w:rsidR="00F65D47" w:rsidRPr="007B7CC9" w:rsidRDefault="00F65D47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Резервные уроки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A10FB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6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F65D47" w:rsidRPr="007B7CC9" w:rsidRDefault="00F65D47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F65D47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5D47" w:rsidRPr="007B7CC9" w:rsidRDefault="00F65D47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5D47" w:rsidRPr="007B7CC9" w:rsidRDefault="00F65D47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5D47" w:rsidRDefault="00F65D47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D47" w:rsidRDefault="00F65D47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B7CC9" w:rsidRPr="007B7CC9" w:rsidTr="007B7CC9">
        <w:trPr>
          <w:trHeight w:val="6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520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7C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52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</w:tr>
    </w:tbl>
    <w:p w:rsidR="007B7CC9" w:rsidRPr="00FB2B4A" w:rsidRDefault="007B7CC9" w:rsidP="00FB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312" w:rsidRDefault="003215BF" w:rsidP="00321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4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математике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2B4A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3056" w:type="dxa"/>
        <w:tblInd w:w="93" w:type="dxa"/>
        <w:tblLayout w:type="fixed"/>
        <w:tblLook w:val="04A0"/>
      </w:tblPr>
      <w:tblGrid>
        <w:gridCol w:w="925"/>
        <w:gridCol w:w="7312"/>
        <w:gridCol w:w="2551"/>
        <w:gridCol w:w="2268"/>
      </w:tblGrid>
      <w:tr w:rsidR="007B7CC9" w:rsidRPr="007B7CC9" w:rsidTr="007B7CC9">
        <w:trPr>
          <w:trHeight w:val="1170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пункта </w:t>
            </w:r>
            <w:proofErr w:type="gramStart"/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661163" w:rsidRDefault="00661163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1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61163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 в 5 классе и освоение </w:t>
            </w:r>
            <w:proofErr w:type="spellStart"/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непройденного</w:t>
            </w:r>
            <w:proofErr w:type="spellEnd"/>
            <w:r w:rsidRPr="00661163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прошлый учебный год в связи с пандемией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Входная контрольная работа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Делимость чисел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AA2CC8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№1 по теме: «Делимость чисел».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Сложение и вычитание  дробей с разными знаменателями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№2 по теме: «Сложение и вычитание  дробей с разными знаменателями»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работа№3 по теме: «Сложение и вычитание  дробей с разными знаменателями»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Умножение и деление обыкновенных дробей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AA2CC8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работа№4 по теме: «Умножение и деление обыкновенных дробей»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работа№5 по теме: «Умножение и деление обыкновенных дробей»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Отношения и пропорции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AA2CC8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AA2CC8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работа№6 по теме: «Отношения и пропорции»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работа№7 по теме: «Отношения и пропорции»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работа№8 по теме: «Положительные и отрицательные числа»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Сложение и вычитание  положительных и отрицательных чисел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AA2CC8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AA2CC8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работа№9 по теме: «Сложение и вычитание положительных и отрицательных чисел»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Умножение и деление положительных и отрицательных чисел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AA2CC8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AA2CC8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работа№10 по теме: «Умножение и деление положительных и отрицательных чисел»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Решение уравнений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AA2CC8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работа№11</w:t>
            </w:r>
            <w:r w:rsidR="007B7CC9" w:rsidRPr="007B7CC9">
              <w:rPr>
                <w:rFonts w:ascii="Times New Roman" w:eastAsia="Times New Roman" w:hAnsi="Times New Roman" w:cs="Times New Roman"/>
                <w:color w:val="000000"/>
              </w:rPr>
              <w:t xml:space="preserve"> по теме: «Решение уравнений»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AA2CC8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работа№12</w:t>
            </w:r>
            <w:r w:rsidR="007B7CC9" w:rsidRPr="007B7CC9">
              <w:rPr>
                <w:rFonts w:ascii="Times New Roman" w:eastAsia="Times New Roman" w:hAnsi="Times New Roman" w:cs="Times New Roman"/>
                <w:color w:val="000000"/>
              </w:rPr>
              <w:t xml:space="preserve"> по теме: «Решение уравнений»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Координаты на плоскости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работа№13 по теме: «Координаты на плоскости»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Комбинаторика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  <w:r w:rsidR="00361CA4">
              <w:rPr>
                <w:rFonts w:ascii="Times New Roman" w:eastAsia="Times New Roman" w:hAnsi="Times New Roman" w:cs="Times New Roman"/>
                <w:color w:val="000000"/>
              </w:rPr>
              <w:t>, резервные уроки.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Контрольная работа (итоговая)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7CC9" w:rsidRPr="007B7CC9" w:rsidTr="007B7CC9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C9" w:rsidRPr="007B7CC9" w:rsidRDefault="007B7CC9" w:rsidP="007B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CC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7CC9" w:rsidRPr="007B7CC9" w:rsidRDefault="007B7CC9" w:rsidP="007B7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7CC9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</w:tr>
      <w:bookmarkEnd w:id="1"/>
    </w:tbl>
    <w:p w:rsidR="007B7CC9" w:rsidRDefault="007B7CC9" w:rsidP="003433BC">
      <w:pPr>
        <w:spacing w:after="0"/>
        <w:jc w:val="center"/>
        <w:rPr>
          <w:rFonts w:ascii="Times New Roman" w:hAnsi="Times New Roman" w:cs="Times New Roman"/>
        </w:rPr>
      </w:pPr>
    </w:p>
    <w:p w:rsidR="00C543A6" w:rsidRDefault="0093059F" w:rsidP="003215BF">
      <w:pPr>
        <w:rPr>
          <w:rFonts w:ascii="Times New Roman" w:hAnsi="Times New Roman" w:cs="Times New Roman"/>
          <w:b/>
          <w:sz w:val="24"/>
          <w:szCs w:val="24"/>
        </w:rPr>
      </w:pPr>
      <w:r w:rsidRPr="0093059F">
        <w:rPr>
          <w:rFonts w:ascii="Times New Roman" w:hAnsi="Times New Roman" w:cs="Times New Roman"/>
          <w:b/>
          <w:sz w:val="28"/>
          <w:szCs w:val="28"/>
        </w:rPr>
        <w:t>4.</w:t>
      </w:r>
      <w:r w:rsidRPr="00B37176">
        <w:rPr>
          <w:rFonts w:ascii="Times New Roman" w:hAnsi="Times New Roman" w:cs="Times New Roman"/>
          <w:b/>
          <w:sz w:val="24"/>
          <w:szCs w:val="24"/>
        </w:rPr>
        <w:t>Изменения в рабочей программе</w:t>
      </w:r>
      <w:r w:rsidR="00AB43A9">
        <w:rPr>
          <w:rFonts w:ascii="Times New Roman" w:hAnsi="Times New Roman" w:cs="Times New Roman"/>
          <w:b/>
          <w:sz w:val="24"/>
          <w:szCs w:val="24"/>
        </w:rPr>
        <w:t xml:space="preserve"> по математике за 6 класс</w:t>
      </w:r>
      <w:r w:rsidRPr="00B37176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 в связи с пандемией </w:t>
      </w:r>
      <w:r w:rsidRPr="00B37176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B37176">
        <w:rPr>
          <w:rFonts w:ascii="Times New Roman" w:hAnsi="Times New Roman" w:cs="Times New Roman"/>
          <w:b/>
          <w:sz w:val="24"/>
          <w:szCs w:val="24"/>
        </w:rPr>
        <w:t>-19 в предыдущем учебном году</w:t>
      </w:r>
      <w:r w:rsidR="006C1BCF">
        <w:rPr>
          <w:rFonts w:ascii="Times New Roman" w:hAnsi="Times New Roman" w:cs="Times New Roman"/>
          <w:b/>
          <w:sz w:val="24"/>
          <w:szCs w:val="24"/>
        </w:rPr>
        <w:t>.</w:t>
      </w:r>
    </w:p>
    <w:p w:rsidR="006C1BCF" w:rsidRDefault="006C1BCF" w:rsidP="003215BF">
      <w:pPr>
        <w:rPr>
          <w:rFonts w:ascii="Times New Roman" w:hAnsi="Times New Roman" w:cs="Times New Roman"/>
          <w:b/>
          <w:sz w:val="24"/>
          <w:szCs w:val="24"/>
        </w:rPr>
      </w:pPr>
      <w:r w:rsidRPr="00DC1396">
        <w:rPr>
          <w:rFonts w:ascii="Times New Roman" w:hAnsi="Times New Roman" w:cs="Times New Roman"/>
          <w:sz w:val="24"/>
          <w:szCs w:val="24"/>
        </w:rPr>
        <w:t>В  раздел</w:t>
      </w:r>
      <w:proofErr w:type="gramStart"/>
      <w:r w:rsidRPr="00DC13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Повторение» </w:t>
      </w:r>
      <w:r w:rsidRPr="00DC1396">
        <w:rPr>
          <w:rFonts w:ascii="Times New Roman" w:hAnsi="Times New Roman" w:cs="Times New Roman"/>
          <w:sz w:val="24"/>
          <w:szCs w:val="24"/>
        </w:rPr>
        <w:t xml:space="preserve">2020-2021 учебного года вставлены неизученные в 2019-2020 </w:t>
      </w:r>
      <w:proofErr w:type="spellStart"/>
      <w:r w:rsidRPr="00DC1396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DC1396">
        <w:rPr>
          <w:rFonts w:ascii="Times New Roman" w:hAnsi="Times New Roman" w:cs="Times New Roman"/>
          <w:sz w:val="24"/>
          <w:szCs w:val="24"/>
        </w:rPr>
        <w:t xml:space="preserve"> темы из раздела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«Комбинаторика»:</w:t>
      </w:r>
    </w:p>
    <w:tbl>
      <w:tblPr>
        <w:tblStyle w:val="aff"/>
        <w:tblpPr w:leftFromText="180" w:rightFromText="180" w:vertAnchor="text" w:tblpY="1"/>
        <w:tblOverlap w:val="never"/>
        <w:tblW w:w="11766" w:type="dxa"/>
        <w:tblLayout w:type="fixed"/>
        <w:tblLook w:val="04A0"/>
      </w:tblPr>
      <w:tblGrid>
        <w:gridCol w:w="11766"/>
      </w:tblGrid>
      <w:tr w:rsidR="006C1BCF" w:rsidRPr="00951234" w:rsidTr="00BB7912">
        <w:trPr>
          <w:trHeight w:val="331"/>
        </w:trPr>
        <w:tc>
          <w:tcPr>
            <w:tcW w:w="3260" w:type="dxa"/>
          </w:tcPr>
          <w:p w:rsidR="006C1BCF" w:rsidRPr="00951234" w:rsidRDefault="006C1BCF" w:rsidP="006C1BCF">
            <w:pPr>
              <w:rPr>
                <w:color w:val="FF0000"/>
                <w:sz w:val="24"/>
                <w:szCs w:val="24"/>
              </w:rPr>
            </w:pPr>
            <w:r w:rsidRPr="00951234">
              <w:rPr>
                <w:color w:val="333333"/>
                <w:sz w:val="24"/>
                <w:szCs w:val="24"/>
              </w:rPr>
              <w:t>Поиск закономерностей</w:t>
            </w:r>
            <w:r w:rsidRPr="00951234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6C1BCF">
              <w:rPr>
                <w:b/>
                <w:sz w:val="24"/>
                <w:szCs w:val="24"/>
              </w:rPr>
              <w:t>1ч</w:t>
            </w:r>
          </w:p>
        </w:tc>
      </w:tr>
      <w:tr w:rsidR="006C1BCF" w:rsidRPr="00951234" w:rsidTr="00BB7912">
        <w:trPr>
          <w:trHeight w:val="250"/>
        </w:trPr>
        <w:tc>
          <w:tcPr>
            <w:tcW w:w="3260" w:type="dxa"/>
          </w:tcPr>
          <w:p w:rsidR="006C1BCF" w:rsidRPr="00951234" w:rsidRDefault="006C1BCF" w:rsidP="00BB7912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951234">
              <w:rPr>
                <w:color w:val="333333"/>
                <w:sz w:val="24"/>
                <w:szCs w:val="24"/>
              </w:rPr>
              <w:t>Перебор возможных вариантов</w:t>
            </w:r>
            <w:r>
              <w:rPr>
                <w:color w:val="333333"/>
                <w:sz w:val="24"/>
                <w:szCs w:val="24"/>
              </w:rPr>
              <w:t>.</w:t>
            </w:r>
            <w:r w:rsidRPr="000262EB">
              <w:rPr>
                <w:rFonts w:ascii="Verdana" w:hAnsi="Verdana"/>
                <w:b/>
                <w:color w:val="333333"/>
                <w:sz w:val="18"/>
                <w:szCs w:val="18"/>
              </w:rPr>
              <w:t xml:space="preserve"> </w:t>
            </w:r>
            <w:r w:rsidRPr="00951234">
              <w:rPr>
                <w:color w:val="333333"/>
                <w:sz w:val="24"/>
                <w:szCs w:val="24"/>
              </w:rPr>
              <w:t>Дерево возможных вариантов.</w:t>
            </w:r>
            <w:r w:rsidRPr="006C1BCF">
              <w:rPr>
                <w:b/>
                <w:color w:val="333333"/>
                <w:sz w:val="24"/>
                <w:szCs w:val="24"/>
              </w:rPr>
              <w:t xml:space="preserve"> 1ч</w:t>
            </w:r>
          </w:p>
        </w:tc>
      </w:tr>
      <w:tr w:rsidR="006C1BCF" w:rsidRPr="00951234" w:rsidTr="00BB7912">
        <w:trPr>
          <w:trHeight w:val="241"/>
        </w:trPr>
        <w:tc>
          <w:tcPr>
            <w:tcW w:w="3260" w:type="dxa"/>
          </w:tcPr>
          <w:p w:rsidR="006C1BCF" w:rsidRPr="00951234" w:rsidRDefault="006C1BCF" w:rsidP="00BB7912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951234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Решение комбинаторных задач с помощью графов, треугольником.</w:t>
            </w:r>
            <w:r w:rsidRPr="006C1BCF">
              <w:rPr>
                <w:rFonts w:eastAsia="Calibri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1ч</w:t>
            </w:r>
          </w:p>
        </w:tc>
      </w:tr>
      <w:tr w:rsidR="006C1BCF" w:rsidRPr="00951234" w:rsidTr="00BB7912">
        <w:trPr>
          <w:trHeight w:val="241"/>
        </w:trPr>
        <w:tc>
          <w:tcPr>
            <w:tcW w:w="3260" w:type="dxa"/>
          </w:tcPr>
          <w:p w:rsidR="006C1BCF" w:rsidRPr="00951234" w:rsidRDefault="006C1BCF" w:rsidP="00BB7912">
            <w:pPr>
              <w:shd w:val="clear" w:color="auto" w:fill="FFFFFF"/>
              <w:spacing w:before="100" w:beforeAutospacing="1" w:after="100" w:afterAutospacing="1"/>
              <w:rPr>
                <w:bCs/>
                <w:color w:val="333333"/>
                <w:sz w:val="24"/>
                <w:szCs w:val="24"/>
              </w:rPr>
            </w:pPr>
            <w:r w:rsidRPr="00951234">
              <w:rPr>
                <w:bCs/>
                <w:color w:val="333333"/>
                <w:sz w:val="24"/>
                <w:szCs w:val="24"/>
              </w:rPr>
              <w:t>Случайные, достоверные и невозможные события</w:t>
            </w:r>
            <w:r w:rsidRPr="000262EB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951234">
              <w:rPr>
                <w:bCs/>
                <w:color w:val="333333"/>
                <w:sz w:val="24"/>
                <w:szCs w:val="24"/>
              </w:rPr>
              <w:t>Среднее – арифметическое. Размах и мода.</w:t>
            </w:r>
            <w:r w:rsidRPr="006C1BCF">
              <w:rPr>
                <w:b/>
                <w:bCs/>
                <w:color w:val="333333"/>
                <w:sz w:val="24"/>
                <w:szCs w:val="24"/>
              </w:rPr>
              <w:t>1ч</w:t>
            </w:r>
          </w:p>
        </w:tc>
      </w:tr>
    </w:tbl>
    <w:p w:rsidR="006C1BCF" w:rsidRPr="0093059F" w:rsidRDefault="006C1BCF" w:rsidP="003215BF">
      <w:pPr>
        <w:rPr>
          <w:rFonts w:ascii="Times New Roman" w:hAnsi="Times New Roman" w:cs="Times New Roman"/>
          <w:b/>
          <w:sz w:val="28"/>
          <w:szCs w:val="28"/>
        </w:rPr>
      </w:pPr>
    </w:p>
    <w:sectPr w:rsidR="006C1BCF" w:rsidRPr="0093059F" w:rsidSect="00015D6D">
      <w:footerReference w:type="default" r:id="rId8"/>
      <w:footerReference w:type="first" r:id="rId9"/>
      <w:pgSz w:w="16838" w:h="11906" w:orient="landscape"/>
      <w:pgMar w:top="567" w:right="567" w:bottom="567" w:left="1134" w:header="709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D4" w:rsidRDefault="00FF10D4" w:rsidP="003F4640">
      <w:pPr>
        <w:spacing w:after="0" w:line="240" w:lineRule="auto"/>
      </w:pPr>
      <w:r>
        <w:separator/>
      </w:r>
    </w:p>
  </w:endnote>
  <w:endnote w:type="continuationSeparator" w:id="0">
    <w:p w:rsidR="00FF10D4" w:rsidRDefault="00FF10D4" w:rsidP="003F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014861"/>
      <w:docPartObj>
        <w:docPartGallery w:val="Page Numbers (Bottom of Page)"/>
        <w:docPartUnique/>
      </w:docPartObj>
    </w:sdtPr>
    <w:sdtContent>
      <w:p w:rsidR="00015D6D" w:rsidRDefault="001B6AC7">
        <w:pPr>
          <w:pStyle w:val="a7"/>
          <w:jc w:val="right"/>
        </w:pPr>
        <w:r>
          <w:fldChar w:fldCharType="begin"/>
        </w:r>
        <w:r w:rsidR="00015D6D">
          <w:instrText>PAGE   \* MERGEFORMAT</w:instrText>
        </w:r>
        <w:r>
          <w:fldChar w:fldCharType="separate"/>
        </w:r>
        <w:r w:rsidR="00661163">
          <w:rPr>
            <w:noProof/>
          </w:rPr>
          <w:t>10</w:t>
        </w:r>
        <w:r>
          <w:fldChar w:fldCharType="end"/>
        </w:r>
      </w:p>
    </w:sdtContent>
  </w:sdt>
  <w:p w:rsidR="00722AD6" w:rsidRDefault="00722AD6" w:rsidP="005D2DD9">
    <w:pPr>
      <w:pStyle w:val="2"/>
      <w:spacing w:before="0" w:beforeAutospacing="0" w:after="0" w:afterAutospacing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EF" w:rsidRDefault="008065E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D4" w:rsidRDefault="00FF10D4" w:rsidP="003F4640">
      <w:pPr>
        <w:spacing w:after="0" w:line="240" w:lineRule="auto"/>
      </w:pPr>
      <w:r>
        <w:separator/>
      </w:r>
    </w:p>
  </w:footnote>
  <w:footnote w:type="continuationSeparator" w:id="0">
    <w:p w:rsidR="00FF10D4" w:rsidRDefault="00FF10D4" w:rsidP="003F4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044"/>
    <w:multiLevelType w:val="hybridMultilevel"/>
    <w:tmpl w:val="CE402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74BB"/>
    <w:multiLevelType w:val="hybridMultilevel"/>
    <w:tmpl w:val="D7322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4837"/>
    <w:multiLevelType w:val="hybridMultilevel"/>
    <w:tmpl w:val="38FC6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404E"/>
    <w:multiLevelType w:val="hybridMultilevel"/>
    <w:tmpl w:val="6F0A5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F7378"/>
    <w:multiLevelType w:val="hybridMultilevel"/>
    <w:tmpl w:val="0FD4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C7623"/>
    <w:multiLevelType w:val="hybridMultilevel"/>
    <w:tmpl w:val="F438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49E8"/>
    <w:multiLevelType w:val="hybridMultilevel"/>
    <w:tmpl w:val="FE106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86E15"/>
    <w:multiLevelType w:val="hybridMultilevel"/>
    <w:tmpl w:val="B7F828D0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271B66A0"/>
    <w:multiLevelType w:val="hybridMultilevel"/>
    <w:tmpl w:val="9A622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141ABD"/>
    <w:multiLevelType w:val="hybridMultilevel"/>
    <w:tmpl w:val="8506C720"/>
    <w:lvl w:ilvl="0" w:tplc="B3DA62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775E0"/>
    <w:multiLevelType w:val="hybridMultilevel"/>
    <w:tmpl w:val="E646A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01FFC"/>
    <w:multiLevelType w:val="hybridMultilevel"/>
    <w:tmpl w:val="70BC7B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A50F6B"/>
    <w:multiLevelType w:val="hybridMultilevel"/>
    <w:tmpl w:val="7514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14C06"/>
    <w:multiLevelType w:val="hybridMultilevel"/>
    <w:tmpl w:val="71147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3381F"/>
    <w:multiLevelType w:val="hybridMultilevel"/>
    <w:tmpl w:val="7D442E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5E4FEF"/>
    <w:multiLevelType w:val="hybridMultilevel"/>
    <w:tmpl w:val="77B85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95340"/>
    <w:multiLevelType w:val="hybridMultilevel"/>
    <w:tmpl w:val="2E12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B1EB0"/>
    <w:multiLevelType w:val="hybridMultilevel"/>
    <w:tmpl w:val="F7784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EA4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E61F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24C8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BE8F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E248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0C1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B676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E6F1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3D0E06BC"/>
    <w:multiLevelType w:val="hybridMultilevel"/>
    <w:tmpl w:val="07964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07814"/>
    <w:multiLevelType w:val="hybridMultilevel"/>
    <w:tmpl w:val="DD56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07863"/>
    <w:multiLevelType w:val="hybridMultilevel"/>
    <w:tmpl w:val="85DA8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039B0"/>
    <w:multiLevelType w:val="hybridMultilevel"/>
    <w:tmpl w:val="C49E5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E331AD"/>
    <w:multiLevelType w:val="hybridMultilevel"/>
    <w:tmpl w:val="01E8A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452CA"/>
    <w:multiLevelType w:val="hybridMultilevel"/>
    <w:tmpl w:val="B6927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D2BD8"/>
    <w:multiLevelType w:val="hybridMultilevel"/>
    <w:tmpl w:val="67CC5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5340F"/>
    <w:multiLevelType w:val="hybridMultilevel"/>
    <w:tmpl w:val="C5D4F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88482C"/>
    <w:multiLevelType w:val="hybridMultilevel"/>
    <w:tmpl w:val="6EA891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B491C"/>
    <w:multiLevelType w:val="hybridMultilevel"/>
    <w:tmpl w:val="E90C1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94ECF"/>
    <w:multiLevelType w:val="hybridMultilevel"/>
    <w:tmpl w:val="29FC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54B84"/>
    <w:multiLevelType w:val="hybridMultilevel"/>
    <w:tmpl w:val="772AF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33EE0"/>
    <w:multiLevelType w:val="hybridMultilevel"/>
    <w:tmpl w:val="9502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D7E73"/>
    <w:multiLevelType w:val="hybridMultilevel"/>
    <w:tmpl w:val="A53EC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267A13"/>
    <w:multiLevelType w:val="hybridMultilevel"/>
    <w:tmpl w:val="E5A81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BE3AC2"/>
    <w:multiLevelType w:val="hybridMultilevel"/>
    <w:tmpl w:val="D32845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3AB75A1"/>
    <w:multiLevelType w:val="hybridMultilevel"/>
    <w:tmpl w:val="E8FA5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220CC"/>
    <w:multiLevelType w:val="hybridMultilevel"/>
    <w:tmpl w:val="D0500B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7271A82"/>
    <w:multiLevelType w:val="hybridMultilevel"/>
    <w:tmpl w:val="3B7697E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>
    <w:nsid w:val="69BE7E61"/>
    <w:multiLevelType w:val="hybridMultilevel"/>
    <w:tmpl w:val="24E27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CD3E6F"/>
    <w:multiLevelType w:val="hybridMultilevel"/>
    <w:tmpl w:val="D6949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D05"/>
    <w:multiLevelType w:val="hybridMultilevel"/>
    <w:tmpl w:val="46A6C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10914"/>
    <w:multiLevelType w:val="hybridMultilevel"/>
    <w:tmpl w:val="4F96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EA4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E61F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24C8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BE8F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E248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0C1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B676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E6F1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6F6C3EBB"/>
    <w:multiLevelType w:val="hybridMultilevel"/>
    <w:tmpl w:val="A8A69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EA4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E61F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24C8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BE8F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E248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0C1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B676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E6F1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160349E"/>
    <w:multiLevelType w:val="hybridMultilevel"/>
    <w:tmpl w:val="BC104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F13B74"/>
    <w:multiLevelType w:val="hybridMultilevel"/>
    <w:tmpl w:val="02549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3F228A"/>
    <w:multiLevelType w:val="hybridMultilevel"/>
    <w:tmpl w:val="7644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16592"/>
    <w:multiLevelType w:val="hybridMultilevel"/>
    <w:tmpl w:val="DBE2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D91005"/>
    <w:multiLevelType w:val="hybridMultilevel"/>
    <w:tmpl w:val="6FDE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B19A3"/>
    <w:multiLevelType w:val="hybridMultilevel"/>
    <w:tmpl w:val="51EE70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4"/>
  </w:num>
  <w:num w:numId="4">
    <w:abstractNumId w:val="38"/>
  </w:num>
  <w:num w:numId="5">
    <w:abstractNumId w:val="4"/>
  </w:num>
  <w:num w:numId="6">
    <w:abstractNumId w:val="39"/>
  </w:num>
  <w:num w:numId="7">
    <w:abstractNumId w:val="14"/>
  </w:num>
  <w:num w:numId="8">
    <w:abstractNumId w:val="33"/>
  </w:num>
  <w:num w:numId="9">
    <w:abstractNumId w:val="10"/>
  </w:num>
  <w:num w:numId="10">
    <w:abstractNumId w:val="45"/>
  </w:num>
  <w:num w:numId="11">
    <w:abstractNumId w:val="20"/>
  </w:num>
  <w:num w:numId="12">
    <w:abstractNumId w:val="49"/>
  </w:num>
  <w:num w:numId="13">
    <w:abstractNumId w:val="5"/>
  </w:num>
  <w:num w:numId="14">
    <w:abstractNumId w:val="32"/>
  </w:num>
  <w:num w:numId="15">
    <w:abstractNumId w:val="35"/>
  </w:num>
  <w:num w:numId="16">
    <w:abstractNumId w:val="27"/>
  </w:num>
  <w:num w:numId="17">
    <w:abstractNumId w:val="15"/>
  </w:num>
  <w:num w:numId="18">
    <w:abstractNumId w:val="37"/>
  </w:num>
  <w:num w:numId="19">
    <w:abstractNumId w:val="12"/>
  </w:num>
  <w:num w:numId="20">
    <w:abstractNumId w:val="13"/>
  </w:num>
  <w:num w:numId="21">
    <w:abstractNumId w:val="50"/>
  </w:num>
  <w:num w:numId="22">
    <w:abstractNumId w:val="47"/>
  </w:num>
  <w:num w:numId="23">
    <w:abstractNumId w:val="46"/>
  </w:num>
  <w:num w:numId="24">
    <w:abstractNumId w:val="11"/>
  </w:num>
  <w:num w:numId="25">
    <w:abstractNumId w:val="0"/>
  </w:num>
  <w:num w:numId="26">
    <w:abstractNumId w:val="7"/>
  </w:num>
  <w:num w:numId="27">
    <w:abstractNumId w:val="44"/>
  </w:num>
  <w:num w:numId="28">
    <w:abstractNumId w:val="22"/>
  </w:num>
  <w:num w:numId="29">
    <w:abstractNumId w:val="2"/>
  </w:num>
  <w:num w:numId="30">
    <w:abstractNumId w:val="25"/>
  </w:num>
  <w:num w:numId="31">
    <w:abstractNumId w:val="16"/>
  </w:num>
  <w:num w:numId="32">
    <w:abstractNumId w:val="26"/>
  </w:num>
  <w:num w:numId="33">
    <w:abstractNumId w:val="19"/>
  </w:num>
  <w:num w:numId="34">
    <w:abstractNumId w:val="1"/>
  </w:num>
  <w:num w:numId="35">
    <w:abstractNumId w:val="41"/>
  </w:num>
  <w:num w:numId="36">
    <w:abstractNumId w:val="31"/>
  </w:num>
  <w:num w:numId="37">
    <w:abstractNumId w:val="24"/>
  </w:num>
  <w:num w:numId="38">
    <w:abstractNumId w:val="40"/>
  </w:num>
  <w:num w:numId="39">
    <w:abstractNumId w:val="36"/>
  </w:num>
  <w:num w:numId="40">
    <w:abstractNumId w:val="29"/>
  </w:num>
  <w:num w:numId="41">
    <w:abstractNumId w:val="30"/>
  </w:num>
  <w:num w:numId="42">
    <w:abstractNumId w:val="28"/>
  </w:num>
  <w:num w:numId="43">
    <w:abstractNumId w:val="6"/>
  </w:num>
  <w:num w:numId="44">
    <w:abstractNumId w:val="8"/>
  </w:num>
  <w:num w:numId="45">
    <w:abstractNumId w:val="23"/>
  </w:num>
  <w:num w:numId="46">
    <w:abstractNumId w:val="42"/>
  </w:num>
  <w:num w:numId="47">
    <w:abstractNumId w:val="43"/>
  </w:num>
  <w:num w:numId="48">
    <w:abstractNumId w:val="48"/>
  </w:num>
  <w:num w:numId="49">
    <w:abstractNumId w:val="18"/>
  </w:num>
  <w:num w:numId="50">
    <w:abstractNumId w:val="3"/>
  </w:num>
  <w:num w:numId="51">
    <w:abstractNumId w:val="1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4640"/>
    <w:rsid w:val="00012BF0"/>
    <w:rsid w:val="00015D6D"/>
    <w:rsid w:val="00016933"/>
    <w:rsid w:val="00056CC8"/>
    <w:rsid w:val="00061E26"/>
    <w:rsid w:val="000629A8"/>
    <w:rsid w:val="00084B50"/>
    <w:rsid w:val="000C56D9"/>
    <w:rsid w:val="000D1F91"/>
    <w:rsid w:val="000E1F53"/>
    <w:rsid w:val="000F14CF"/>
    <w:rsid w:val="000F4100"/>
    <w:rsid w:val="000F7262"/>
    <w:rsid w:val="001054E4"/>
    <w:rsid w:val="00106021"/>
    <w:rsid w:val="00121AA8"/>
    <w:rsid w:val="001225FF"/>
    <w:rsid w:val="001402AC"/>
    <w:rsid w:val="00144F6C"/>
    <w:rsid w:val="00154C8A"/>
    <w:rsid w:val="001577C1"/>
    <w:rsid w:val="001668DD"/>
    <w:rsid w:val="00171B5D"/>
    <w:rsid w:val="00177F8D"/>
    <w:rsid w:val="001B6AC7"/>
    <w:rsid w:val="001C1A45"/>
    <w:rsid w:val="002020C6"/>
    <w:rsid w:val="00213CEE"/>
    <w:rsid w:val="00214A34"/>
    <w:rsid w:val="002256C1"/>
    <w:rsid w:val="00257D86"/>
    <w:rsid w:val="00263BDB"/>
    <w:rsid w:val="00266BA8"/>
    <w:rsid w:val="00271140"/>
    <w:rsid w:val="002739FE"/>
    <w:rsid w:val="002A4A23"/>
    <w:rsid w:val="002C047E"/>
    <w:rsid w:val="002D3B3C"/>
    <w:rsid w:val="003023B6"/>
    <w:rsid w:val="003038C7"/>
    <w:rsid w:val="003215BF"/>
    <w:rsid w:val="003260E1"/>
    <w:rsid w:val="003433BC"/>
    <w:rsid w:val="00343865"/>
    <w:rsid w:val="00361CA4"/>
    <w:rsid w:val="003C4E44"/>
    <w:rsid w:val="003E3039"/>
    <w:rsid w:val="003E668D"/>
    <w:rsid w:val="003F4640"/>
    <w:rsid w:val="0040429A"/>
    <w:rsid w:val="00412565"/>
    <w:rsid w:val="004126DA"/>
    <w:rsid w:val="00414448"/>
    <w:rsid w:val="0043087D"/>
    <w:rsid w:val="004445E2"/>
    <w:rsid w:val="00446E51"/>
    <w:rsid w:val="00451961"/>
    <w:rsid w:val="004617E1"/>
    <w:rsid w:val="00465450"/>
    <w:rsid w:val="00466665"/>
    <w:rsid w:val="0048015E"/>
    <w:rsid w:val="004B4EEF"/>
    <w:rsid w:val="004E27F4"/>
    <w:rsid w:val="004F11A2"/>
    <w:rsid w:val="00510B16"/>
    <w:rsid w:val="005113A5"/>
    <w:rsid w:val="00513D13"/>
    <w:rsid w:val="00520FB5"/>
    <w:rsid w:val="00536566"/>
    <w:rsid w:val="0054513B"/>
    <w:rsid w:val="00595CA5"/>
    <w:rsid w:val="005D2DD9"/>
    <w:rsid w:val="00630A4C"/>
    <w:rsid w:val="006350AB"/>
    <w:rsid w:val="00661163"/>
    <w:rsid w:val="00665312"/>
    <w:rsid w:val="00673688"/>
    <w:rsid w:val="006761BD"/>
    <w:rsid w:val="006A7755"/>
    <w:rsid w:val="006C1BCF"/>
    <w:rsid w:val="006D06CC"/>
    <w:rsid w:val="006D20B4"/>
    <w:rsid w:val="006D68F3"/>
    <w:rsid w:val="006E3973"/>
    <w:rsid w:val="00702E42"/>
    <w:rsid w:val="00722AD6"/>
    <w:rsid w:val="007554C1"/>
    <w:rsid w:val="0075659E"/>
    <w:rsid w:val="00757F1E"/>
    <w:rsid w:val="00795724"/>
    <w:rsid w:val="007A1959"/>
    <w:rsid w:val="007A1EC8"/>
    <w:rsid w:val="007B245C"/>
    <w:rsid w:val="007B7CC9"/>
    <w:rsid w:val="007C67ED"/>
    <w:rsid w:val="007D7994"/>
    <w:rsid w:val="00804030"/>
    <w:rsid w:val="008065EF"/>
    <w:rsid w:val="00834B4C"/>
    <w:rsid w:val="00843E93"/>
    <w:rsid w:val="00845BAD"/>
    <w:rsid w:val="00885529"/>
    <w:rsid w:val="00886DA1"/>
    <w:rsid w:val="00890FF3"/>
    <w:rsid w:val="00892D09"/>
    <w:rsid w:val="008A7563"/>
    <w:rsid w:val="008B1266"/>
    <w:rsid w:val="008E1F02"/>
    <w:rsid w:val="008E3DD1"/>
    <w:rsid w:val="0093059F"/>
    <w:rsid w:val="00955A73"/>
    <w:rsid w:val="0095767D"/>
    <w:rsid w:val="009666ED"/>
    <w:rsid w:val="00971C34"/>
    <w:rsid w:val="00976609"/>
    <w:rsid w:val="00980A8C"/>
    <w:rsid w:val="00982E93"/>
    <w:rsid w:val="009A3796"/>
    <w:rsid w:val="009A77F3"/>
    <w:rsid w:val="009D4F40"/>
    <w:rsid w:val="009E2C56"/>
    <w:rsid w:val="009F148D"/>
    <w:rsid w:val="009F5CF1"/>
    <w:rsid w:val="00A00FD8"/>
    <w:rsid w:val="00A10FB9"/>
    <w:rsid w:val="00A2452E"/>
    <w:rsid w:val="00A30667"/>
    <w:rsid w:val="00A44CCC"/>
    <w:rsid w:val="00A47870"/>
    <w:rsid w:val="00A6418B"/>
    <w:rsid w:val="00A64D1C"/>
    <w:rsid w:val="00A650B4"/>
    <w:rsid w:val="00AA23E6"/>
    <w:rsid w:val="00AA2CC8"/>
    <w:rsid w:val="00AA4DE6"/>
    <w:rsid w:val="00AA7F43"/>
    <w:rsid w:val="00AB43A9"/>
    <w:rsid w:val="00AC62D2"/>
    <w:rsid w:val="00AD382B"/>
    <w:rsid w:val="00AD4092"/>
    <w:rsid w:val="00AF5DBD"/>
    <w:rsid w:val="00B0047C"/>
    <w:rsid w:val="00B27BEA"/>
    <w:rsid w:val="00B3429C"/>
    <w:rsid w:val="00B37176"/>
    <w:rsid w:val="00B371DE"/>
    <w:rsid w:val="00B441C5"/>
    <w:rsid w:val="00B61DB9"/>
    <w:rsid w:val="00B71EEF"/>
    <w:rsid w:val="00B922F9"/>
    <w:rsid w:val="00BA5D47"/>
    <w:rsid w:val="00BB5FF6"/>
    <w:rsid w:val="00BB60D7"/>
    <w:rsid w:val="00BC40B7"/>
    <w:rsid w:val="00BD298E"/>
    <w:rsid w:val="00BD7E87"/>
    <w:rsid w:val="00BE6ABA"/>
    <w:rsid w:val="00BE6BD1"/>
    <w:rsid w:val="00BF68DF"/>
    <w:rsid w:val="00BF78C6"/>
    <w:rsid w:val="00C040DB"/>
    <w:rsid w:val="00C050F5"/>
    <w:rsid w:val="00C16BE4"/>
    <w:rsid w:val="00C203E6"/>
    <w:rsid w:val="00C346BF"/>
    <w:rsid w:val="00C43EE8"/>
    <w:rsid w:val="00C46083"/>
    <w:rsid w:val="00C51083"/>
    <w:rsid w:val="00C543A6"/>
    <w:rsid w:val="00C60BDB"/>
    <w:rsid w:val="00C67F8E"/>
    <w:rsid w:val="00C81629"/>
    <w:rsid w:val="00C976C4"/>
    <w:rsid w:val="00CA4110"/>
    <w:rsid w:val="00CB539B"/>
    <w:rsid w:val="00CC7A82"/>
    <w:rsid w:val="00CD137D"/>
    <w:rsid w:val="00CE73E6"/>
    <w:rsid w:val="00D004A4"/>
    <w:rsid w:val="00D1002A"/>
    <w:rsid w:val="00D43CF9"/>
    <w:rsid w:val="00D44FBC"/>
    <w:rsid w:val="00D57C8B"/>
    <w:rsid w:val="00D70E71"/>
    <w:rsid w:val="00D935CA"/>
    <w:rsid w:val="00DB1D58"/>
    <w:rsid w:val="00DB3AD0"/>
    <w:rsid w:val="00DC1396"/>
    <w:rsid w:val="00DC4097"/>
    <w:rsid w:val="00DD2FD9"/>
    <w:rsid w:val="00DD6631"/>
    <w:rsid w:val="00DE4201"/>
    <w:rsid w:val="00DE71BC"/>
    <w:rsid w:val="00E124F6"/>
    <w:rsid w:val="00E362D0"/>
    <w:rsid w:val="00E40CF5"/>
    <w:rsid w:val="00E630C0"/>
    <w:rsid w:val="00E82A42"/>
    <w:rsid w:val="00E875A1"/>
    <w:rsid w:val="00EA4F63"/>
    <w:rsid w:val="00EB4849"/>
    <w:rsid w:val="00EF4B04"/>
    <w:rsid w:val="00EF7587"/>
    <w:rsid w:val="00F16A90"/>
    <w:rsid w:val="00F419AF"/>
    <w:rsid w:val="00F61933"/>
    <w:rsid w:val="00F62E5A"/>
    <w:rsid w:val="00F64BB7"/>
    <w:rsid w:val="00F65D47"/>
    <w:rsid w:val="00F72A6C"/>
    <w:rsid w:val="00F7673C"/>
    <w:rsid w:val="00F94587"/>
    <w:rsid w:val="00FB26C7"/>
    <w:rsid w:val="00FB2B4A"/>
    <w:rsid w:val="00FD019D"/>
    <w:rsid w:val="00FE0124"/>
    <w:rsid w:val="00FE69B6"/>
    <w:rsid w:val="00FF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B4"/>
  </w:style>
  <w:style w:type="paragraph" w:styleId="7">
    <w:name w:val="heading 7"/>
    <w:basedOn w:val="a"/>
    <w:next w:val="a"/>
    <w:link w:val="70"/>
    <w:qFormat/>
    <w:rsid w:val="00C543A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543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ag11">
    <w:name w:val="Zag_11"/>
    <w:rsid w:val="003F4640"/>
  </w:style>
  <w:style w:type="paragraph" w:customStyle="1" w:styleId="a3">
    <w:name w:val="А_основной"/>
    <w:basedOn w:val="a"/>
    <w:link w:val="a4"/>
    <w:qFormat/>
    <w:rsid w:val="003F464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rsid w:val="003F464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3F4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640"/>
  </w:style>
  <w:style w:type="paragraph" w:styleId="a7">
    <w:name w:val="footer"/>
    <w:basedOn w:val="a"/>
    <w:link w:val="a8"/>
    <w:uiPriority w:val="99"/>
    <w:unhideWhenUsed/>
    <w:rsid w:val="003F4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640"/>
  </w:style>
  <w:style w:type="paragraph" w:styleId="a9">
    <w:name w:val="Body Text Indent"/>
    <w:basedOn w:val="a"/>
    <w:link w:val="aa"/>
    <w:rsid w:val="003F46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F464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3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4640"/>
  </w:style>
  <w:style w:type="paragraph" w:styleId="ac">
    <w:name w:val="Title"/>
    <w:basedOn w:val="a"/>
    <w:link w:val="ad"/>
    <w:qFormat/>
    <w:rsid w:val="00D44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44F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Plain Text"/>
    <w:basedOn w:val="a"/>
    <w:link w:val="af"/>
    <w:rsid w:val="00C543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C543A6"/>
    <w:rPr>
      <w:rFonts w:ascii="Courier New" w:eastAsia="Times New Roman" w:hAnsi="Courier New" w:cs="Courier New"/>
      <w:sz w:val="20"/>
      <w:szCs w:val="20"/>
    </w:rPr>
  </w:style>
  <w:style w:type="character" w:styleId="af0">
    <w:name w:val="Strong"/>
    <w:qFormat/>
    <w:rsid w:val="00C543A6"/>
    <w:rPr>
      <w:b/>
      <w:bCs/>
    </w:rPr>
  </w:style>
  <w:style w:type="character" w:styleId="af1">
    <w:name w:val="Hyperlink"/>
    <w:basedOn w:val="a0"/>
    <w:rsid w:val="00C543A6"/>
    <w:rPr>
      <w:color w:val="000000"/>
      <w:u w:val="single"/>
    </w:rPr>
  </w:style>
  <w:style w:type="character" w:customStyle="1" w:styleId="af2">
    <w:name w:val="Текст сноски Знак"/>
    <w:basedOn w:val="a0"/>
    <w:link w:val="af3"/>
    <w:semiHidden/>
    <w:rsid w:val="00C543A6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2"/>
    <w:semiHidden/>
    <w:rsid w:val="00C54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C543A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4">
    <w:name w:val="page number"/>
    <w:basedOn w:val="a0"/>
    <w:rsid w:val="00C543A6"/>
  </w:style>
  <w:style w:type="paragraph" w:styleId="af5">
    <w:name w:val="Body Text"/>
    <w:basedOn w:val="a"/>
    <w:link w:val="af6"/>
    <w:unhideWhenUsed/>
    <w:rsid w:val="00C54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C543A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№3_"/>
    <w:basedOn w:val="a0"/>
    <w:link w:val="31"/>
    <w:locked/>
    <w:rsid w:val="00C543A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C543A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C543A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543A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3">
    <w:name w:val="Заголовок №3 (3)_"/>
    <w:basedOn w:val="a0"/>
    <w:link w:val="331"/>
    <w:locked/>
    <w:rsid w:val="00C543A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C543A6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55">
    <w:name w:val="Основной текст + Курсив55"/>
    <w:basedOn w:val="af6"/>
    <w:rsid w:val="00C543A6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 + Полужирный35"/>
    <w:basedOn w:val="af6"/>
    <w:rsid w:val="00C543A6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 + Полужирный34"/>
    <w:basedOn w:val="af6"/>
    <w:rsid w:val="00C543A6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</w:rPr>
  </w:style>
  <w:style w:type="character" w:customStyle="1" w:styleId="54">
    <w:name w:val="Основной текст + Курсив54"/>
    <w:basedOn w:val="af6"/>
    <w:rsid w:val="00C543A6"/>
    <w:rPr>
      <w:rFonts w:ascii="Times New Roman" w:eastAsia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 (14) + Не курсив"/>
    <w:basedOn w:val="14"/>
    <w:rsid w:val="00C543A6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C543A6"/>
    <w:rPr>
      <w:i/>
      <w:iCs/>
      <w:noProof/>
      <w:shd w:val="clear" w:color="auto" w:fill="FFFFFF"/>
    </w:rPr>
  </w:style>
  <w:style w:type="character" w:customStyle="1" w:styleId="3317">
    <w:name w:val="Заголовок №3 (3)17"/>
    <w:basedOn w:val="33"/>
    <w:rsid w:val="00C543A6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30"/>
    <w:rsid w:val="00C543A6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f7">
    <w:name w:val="Основной текст + Курсив"/>
    <w:basedOn w:val="af6"/>
    <w:rsid w:val="00C543A6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 + Курсив62"/>
    <w:basedOn w:val="af6"/>
    <w:rsid w:val="00C543A6"/>
    <w:rPr>
      <w:rFonts w:ascii="Times New Roman" w:eastAsia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5"/>
    <w:basedOn w:val="af6"/>
    <w:rsid w:val="00C543A6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f6"/>
    <w:rsid w:val="00C543A6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</w:rPr>
  </w:style>
  <w:style w:type="paragraph" w:styleId="af8">
    <w:name w:val="List Paragraph"/>
    <w:basedOn w:val="a"/>
    <w:uiPriority w:val="99"/>
    <w:qFormat/>
    <w:rsid w:val="00C543A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">
    <w:name w:val="Font Style13"/>
    <w:uiPriority w:val="99"/>
    <w:rsid w:val="00C543A6"/>
    <w:rPr>
      <w:rFonts w:ascii="Times New Roman" w:hAnsi="Times New Roman" w:cs="Times New Roman" w:hint="default"/>
      <w:sz w:val="22"/>
      <w:szCs w:val="22"/>
    </w:rPr>
  </w:style>
  <w:style w:type="paragraph" w:customStyle="1" w:styleId="af9">
    <w:name w:val="Стиль"/>
    <w:rsid w:val="00C54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a">
    <w:name w:val="No Spacing"/>
    <w:aliases w:val="основа,No Spacing"/>
    <w:basedOn w:val="a"/>
    <w:qFormat/>
    <w:rsid w:val="00C543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styleId="afb">
    <w:name w:val="Emphasis"/>
    <w:basedOn w:val="a0"/>
    <w:uiPriority w:val="20"/>
    <w:qFormat/>
    <w:rsid w:val="00C543A6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43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543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5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543A6"/>
    <w:pPr>
      <w:widowControl w:val="0"/>
      <w:spacing w:after="0" w:line="260" w:lineRule="auto"/>
      <w:ind w:firstLine="2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6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65312"/>
    <w:rPr>
      <w:rFonts w:ascii="Tahoma" w:hAnsi="Tahoma" w:cs="Tahoma"/>
      <w:sz w:val="16"/>
      <w:szCs w:val="16"/>
    </w:rPr>
  </w:style>
  <w:style w:type="character" w:styleId="afe">
    <w:name w:val="footnote reference"/>
    <w:basedOn w:val="a0"/>
    <w:semiHidden/>
    <w:rsid w:val="00012BF0"/>
    <w:rPr>
      <w:vertAlign w:val="superscript"/>
    </w:rPr>
  </w:style>
  <w:style w:type="table" w:styleId="aff">
    <w:name w:val="Table Grid"/>
    <w:basedOn w:val="a1"/>
    <w:uiPriority w:val="59"/>
    <w:rsid w:val="0001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1402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Абзац списка1"/>
    <w:basedOn w:val="a"/>
    <w:rsid w:val="00D57C8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B71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0DB0-16B9-4881-BE70-54176437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Zver</cp:lastModifiedBy>
  <cp:revision>46</cp:revision>
  <cp:lastPrinted>2018-09-10T08:07:00Z</cp:lastPrinted>
  <dcterms:created xsi:type="dcterms:W3CDTF">2018-08-09T16:18:00Z</dcterms:created>
  <dcterms:modified xsi:type="dcterms:W3CDTF">2020-09-02T06:28:00Z</dcterms:modified>
</cp:coreProperties>
</file>